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D3632" w14:textId="556FDF9C" w:rsidR="00552FA0" w:rsidRPr="00552FA0" w:rsidRDefault="00552FA0" w:rsidP="00552FA0">
      <w:pPr>
        <w:ind w:firstLine="709"/>
        <w:jc w:val="center"/>
        <w:rPr>
          <w:rFonts w:ascii="Times New Roman" w:hAnsi="Times New Roman" w:cs="Times New Roman"/>
          <w:sz w:val="32"/>
          <w:szCs w:val="32"/>
          <w:lang w:val="ru-RU"/>
        </w:rPr>
      </w:pPr>
      <w:r>
        <w:rPr>
          <w:rFonts w:ascii="Times New Roman" w:hAnsi="Times New Roman" w:cs="Times New Roman"/>
          <w:sz w:val="32"/>
          <w:szCs w:val="32"/>
          <w:lang w:val="ru-RU"/>
        </w:rPr>
        <w:t>Образовательный центр МГТУ им. Баумана</w:t>
      </w:r>
    </w:p>
    <w:p w14:paraId="035E9BB8" w14:textId="77777777" w:rsidR="00552FA0" w:rsidRPr="00552FA0" w:rsidRDefault="00552FA0" w:rsidP="00552FA0">
      <w:pPr>
        <w:ind w:firstLine="709"/>
        <w:rPr>
          <w:rFonts w:ascii="Times New Roman" w:hAnsi="Times New Roman" w:cs="Times New Roman"/>
          <w:sz w:val="32"/>
          <w:szCs w:val="32"/>
        </w:rPr>
      </w:pPr>
    </w:p>
    <w:p w14:paraId="5F889FE2" w14:textId="77777777" w:rsidR="00552FA0" w:rsidRPr="00552FA0" w:rsidRDefault="00552FA0" w:rsidP="00552FA0">
      <w:pPr>
        <w:ind w:firstLine="709"/>
        <w:rPr>
          <w:rFonts w:ascii="Times New Roman" w:hAnsi="Times New Roman" w:cs="Times New Roman"/>
          <w:sz w:val="32"/>
          <w:szCs w:val="32"/>
        </w:rPr>
      </w:pPr>
    </w:p>
    <w:p w14:paraId="5B217E1D" w14:textId="2EF012E6" w:rsidR="00552FA0" w:rsidRPr="00552FA0" w:rsidRDefault="00552FA0" w:rsidP="00552FA0">
      <w:pPr>
        <w:ind w:firstLine="709"/>
        <w:rPr>
          <w:rFonts w:ascii="Times New Roman" w:hAnsi="Times New Roman" w:cs="Times New Roman"/>
          <w:sz w:val="32"/>
          <w:szCs w:val="32"/>
        </w:rPr>
      </w:pPr>
    </w:p>
    <w:p w14:paraId="4B11DEC4" w14:textId="77777777" w:rsidR="00552FA0" w:rsidRPr="00552FA0" w:rsidRDefault="00552FA0" w:rsidP="00552FA0">
      <w:pPr>
        <w:ind w:firstLine="709"/>
        <w:rPr>
          <w:rFonts w:ascii="Times New Roman" w:hAnsi="Times New Roman" w:cs="Times New Roman"/>
          <w:sz w:val="32"/>
          <w:szCs w:val="32"/>
        </w:rPr>
      </w:pPr>
    </w:p>
    <w:p w14:paraId="241E62CB" w14:textId="77777777" w:rsidR="00552FA0" w:rsidRPr="00552FA0" w:rsidRDefault="00552FA0" w:rsidP="00552FA0">
      <w:pPr>
        <w:ind w:firstLine="709"/>
        <w:rPr>
          <w:rFonts w:ascii="Times New Roman" w:hAnsi="Times New Roman" w:cs="Times New Roman"/>
          <w:sz w:val="32"/>
          <w:szCs w:val="32"/>
        </w:rPr>
      </w:pPr>
    </w:p>
    <w:p w14:paraId="3CC0D3BF" w14:textId="3FE239EA" w:rsidR="00552FA0" w:rsidRPr="00552FA0" w:rsidRDefault="00552FA0" w:rsidP="00552FA0">
      <w:pPr>
        <w:ind w:firstLine="709"/>
        <w:jc w:val="center"/>
        <w:rPr>
          <w:rFonts w:ascii="Times New Roman" w:hAnsi="Times New Roman" w:cs="Times New Roman"/>
          <w:sz w:val="32"/>
          <w:szCs w:val="32"/>
        </w:rPr>
      </w:pPr>
      <w:r w:rsidRPr="00552FA0">
        <w:rPr>
          <w:rFonts w:ascii="Times New Roman" w:hAnsi="Times New Roman" w:cs="Times New Roman"/>
          <w:sz w:val="32"/>
          <w:szCs w:val="32"/>
        </w:rPr>
        <w:t>ВЫПУСКНАЯ КВАЛИФИКАЦИОННАЯ РАБОТА</w:t>
      </w:r>
    </w:p>
    <w:p w14:paraId="4C882399" w14:textId="64D4A278" w:rsidR="00552FA0" w:rsidRPr="00552FA0" w:rsidRDefault="00552FA0" w:rsidP="00552FA0">
      <w:pPr>
        <w:ind w:firstLine="709"/>
        <w:jc w:val="center"/>
        <w:rPr>
          <w:rFonts w:ascii="Times New Roman" w:hAnsi="Times New Roman" w:cs="Times New Roman"/>
          <w:sz w:val="32"/>
          <w:szCs w:val="32"/>
        </w:rPr>
      </w:pPr>
      <w:r w:rsidRPr="00552FA0">
        <w:rPr>
          <w:rFonts w:ascii="Times New Roman" w:hAnsi="Times New Roman" w:cs="Times New Roman"/>
          <w:sz w:val="32"/>
          <w:szCs w:val="32"/>
        </w:rPr>
        <w:t>по курсу</w:t>
      </w:r>
    </w:p>
    <w:p w14:paraId="1DCA7CED" w14:textId="0E50BD6E" w:rsidR="00552FA0" w:rsidRPr="00552FA0" w:rsidRDefault="00552FA0" w:rsidP="00552FA0">
      <w:pPr>
        <w:ind w:firstLine="709"/>
        <w:jc w:val="center"/>
        <w:rPr>
          <w:rFonts w:ascii="Times New Roman" w:hAnsi="Times New Roman" w:cs="Times New Roman"/>
          <w:sz w:val="32"/>
          <w:szCs w:val="32"/>
        </w:rPr>
      </w:pPr>
      <w:r w:rsidRPr="00552FA0">
        <w:rPr>
          <w:rFonts w:ascii="Times New Roman" w:hAnsi="Times New Roman" w:cs="Times New Roman"/>
          <w:sz w:val="32"/>
          <w:szCs w:val="32"/>
        </w:rPr>
        <w:t>Data Science</w:t>
      </w:r>
    </w:p>
    <w:p w14:paraId="7C27497D" w14:textId="77777777" w:rsidR="00552FA0" w:rsidRPr="00552FA0" w:rsidRDefault="00552FA0" w:rsidP="00552FA0">
      <w:pPr>
        <w:ind w:firstLine="709"/>
        <w:rPr>
          <w:rFonts w:ascii="Times New Roman" w:hAnsi="Times New Roman" w:cs="Times New Roman"/>
          <w:sz w:val="32"/>
          <w:szCs w:val="32"/>
        </w:rPr>
      </w:pPr>
    </w:p>
    <w:p w14:paraId="24E2646B" w14:textId="77777777" w:rsidR="001A373C" w:rsidRDefault="001A373C" w:rsidP="00552FA0">
      <w:pPr>
        <w:ind w:firstLine="709"/>
        <w:rPr>
          <w:rFonts w:ascii="Times New Roman" w:hAnsi="Times New Roman" w:cs="Times New Roman"/>
          <w:sz w:val="32"/>
          <w:szCs w:val="32"/>
          <w:lang w:val="ru-RU"/>
        </w:rPr>
      </w:pPr>
    </w:p>
    <w:p w14:paraId="702EDF2C" w14:textId="77777777" w:rsidR="001A373C" w:rsidRDefault="001A373C" w:rsidP="00552FA0">
      <w:pPr>
        <w:ind w:firstLine="709"/>
        <w:rPr>
          <w:rFonts w:ascii="Times New Roman" w:hAnsi="Times New Roman" w:cs="Times New Roman"/>
          <w:sz w:val="32"/>
          <w:szCs w:val="32"/>
          <w:lang w:val="ru-RU"/>
        </w:rPr>
      </w:pPr>
    </w:p>
    <w:p w14:paraId="66893C58" w14:textId="77777777" w:rsidR="001A373C" w:rsidRDefault="001A373C" w:rsidP="00552FA0">
      <w:pPr>
        <w:ind w:firstLine="709"/>
        <w:rPr>
          <w:rFonts w:ascii="Times New Roman" w:hAnsi="Times New Roman" w:cs="Times New Roman"/>
          <w:sz w:val="32"/>
          <w:szCs w:val="32"/>
          <w:lang w:val="ru-RU"/>
        </w:rPr>
      </w:pPr>
    </w:p>
    <w:p w14:paraId="7E32A139" w14:textId="77777777" w:rsidR="0085414F" w:rsidRDefault="001A373C" w:rsidP="00EF7A2B">
      <w:pPr>
        <w:jc w:val="center"/>
        <w:rPr>
          <w:rFonts w:ascii="Times New Roman" w:hAnsi="Times New Roman" w:cs="Times New Roman"/>
          <w:sz w:val="32"/>
          <w:szCs w:val="32"/>
        </w:rPr>
      </w:pPr>
      <w:r w:rsidRPr="001A373C">
        <w:rPr>
          <w:rFonts w:ascii="Times New Roman" w:hAnsi="Times New Roman" w:cs="Times New Roman"/>
          <w:sz w:val="32"/>
          <w:szCs w:val="32"/>
          <w:lang w:val="ru-RU"/>
        </w:rPr>
        <w:t>“</w:t>
      </w:r>
      <w:r w:rsidRPr="001A373C">
        <w:rPr>
          <w:rFonts w:ascii="Times New Roman" w:hAnsi="Times New Roman" w:cs="Times New Roman"/>
          <w:sz w:val="32"/>
          <w:szCs w:val="32"/>
        </w:rPr>
        <w:t xml:space="preserve">Прогнозирование конечных свойств </w:t>
      </w:r>
    </w:p>
    <w:p w14:paraId="0A3B45DC" w14:textId="3B170BF6" w:rsidR="00552FA0" w:rsidRPr="001A373C" w:rsidRDefault="00E838F0" w:rsidP="00EF7A2B">
      <w:pPr>
        <w:jc w:val="center"/>
        <w:rPr>
          <w:rFonts w:ascii="Times New Roman" w:hAnsi="Times New Roman" w:cs="Times New Roman"/>
          <w:sz w:val="32"/>
          <w:szCs w:val="32"/>
          <w:lang w:val="ru-RU"/>
        </w:rPr>
      </w:pPr>
      <w:r>
        <w:rPr>
          <w:rFonts w:ascii="Times New Roman" w:hAnsi="Times New Roman" w:cs="Times New Roman"/>
          <w:sz w:val="32"/>
          <w:szCs w:val="32"/>
          <w:lang w:val="ru-RU"/>
        </w:rPr>
        <w:t>новых (</w:t>
      </w:r>
      <w:r w:rsidR="00CE5FE4">
        <w:rPr>
          <w:rFonts w:ascii="Times New Roman" w:hAnsi="Times New Roman" w:cs="Times New Roman"/>
          <w:sz w:val="32"/>
          <w:szCs w:val="32"/>
          <w:lang w:val="ru-RU"/>
        </w:rPr>
        <w:t>композиционных</w:t>
      </w:r>
      <w:r>
        <w:rPr>
          <w:rFonts w:ascii="Times New Roman" w:hAnsi="Times New Roman" w:cs="Times New Roman"/>
          <w:sz w:val="32"/>
          <w:szCs w:val="32"/>
          <w:lang w:val="ru-RU"/>
        </w:rPr>
        <w:t xml:space="preserve">) </w:t>
      </w:r>
      <w:r w:rsidR="001A373C" w:rsidRPr="001A373C">
        <w:rPr>
          <w:rFonts w:ascii="Times New Roman" w:hAnsi="Times New Roman" w:cs="Times New Roman"/>
          <w:sz w:val="32"/>
          <w:szCs w:val="32"/>
        </w:rPr>
        <w:t xml:space="preserve"> материалов</w:t>
      </w:r>
      <w:r w:rsidR="001A373C" w:rsidRPr="001A373C">
        <w:rPr>
          <w:rFonts w:ascii="Times New Roman" w:hAnsi="Times New Roman" w:cs="Times New Roman"/>
          <w:sz w:val="32"/>
          <w:szCs w:val="32"/>
          <w:lang w:val="ru-RU"/>
        </w:rPr>
        <w:t>”</w:t>
      </w:r>
    </w:p>
    <w:p w14:paraId="1EF3CFBB" w14:textId="77777777" w:rsidR="00552FA0" w:rsidRPr="00552FA0" w:rsidRDefault="00552FA0" w:rsidP="00552FA0">
      <w:pPr>
        <w:ind w:firstLine="709"/>
        <w:rPr>
          <w:rFonts w:ascii="Times New Roman" w:hAnsi="Times New Roman" w:cs="Times New Roman"/>
          <w:sz w:val="32"/>
          <w:szCs w:val="32"/>
        </w:rPr>
      </w:pPr>
    </w:p>
    <w:p w14:paraId="0A75055D" w14:textId="77777777" w:rsidR="00552FA0" w:rsidRPr="00552FA0" w:rsidRDefault="00552FA0" w:rsidP="00552FA0">
      <w:pPr>
        <w:ind w:firstLine="709"/>
        <w:rPr>
          <w:rFonts w:ascii="Times New Roman" w:hAnsi="Times New Roman" w:cs="Times New Roman"/>
          <w:sz w:val="32"/>
          <w:szCs w:val="32"/>
        </w:rPr>
      </w:pPr>
    </w:p>
    <w:p w14:paraId="465B7EC0" w14:textId="77777777" w:rsidR="00552FA0" w:rsidRPr="00552FA0" w:rsidRDefault="00552FA0" w:rsidP="00552FA0">
      <w:pPr>
        <w:ind w:firstLine="709"/>
        <w:rPr>
          <w:rFonts w:ascii="Times New Roman" w:hAnsi="Times New Roman" w:cs="Times New Roman"/>
          <w:sz w:val="32"/>
          <w:szCs w:val="32"/>
        </w:rPr>
      </w:pPr>
    </w:p>
    <w:p w14:paraId="3F1A6DE8" w14:textId="77777777" w:rsidR="00552FA0" w:rsidRPr="00552FA0" w:rsidRDefault="00552FA0" w:rsidP="00552FA0">
      <w:pPr>
        <w:ind w:firstLine="709"/>
        <w:rPr>
          <w:rFonts w:ascii="Times New Roman" w:hAnsi="Times New Roman" w:cs="Times New Roman"/>
          <w:sz w:val="32"/>
          <w:szCs w:val="32"/>
        </w:rPr>
      </w:pPr>
    </w:p>
    <w:p w14:paraId="54A5040E" w14:textId="77777777" w:rsidR="006D4DF4" w:rsidRDefault="006D4DF4" w:rsidP="00816B5C">
      <w:pPr>
        <w:ind w:firstLine="709"/>
        <w:jc w:val="right"/>
        <w:rPr>
          <w:rFonts w:ascii="Times New Roman" w:hAnsi="Times New Roman" w:cs="Times New Roman"/>
          <w:sz w:val="28"/>
          <w:szCs w:val="28"/>
        </w:rPr>
      </w:pPr>
    </w:p>
    <w:p w14:paraId="707B1C53" w14:textId="77777777" w:rsidR="006D4DF4" w:rsidRDefault="006D4DF4" w:rsidP="00816B5C">
      <w:pPr>
        <w:ind w:firstLine="709"/>
        <w:jc w:val="right"/>
        <w:rPr>
          <w:rFonts w:ascii="Times New Roman" w:hAnsi="Times New Roman" w:cs="Times New Roman"/>
          <w:sz w:val="28"/>
          <w:szCs w:val="28"/>
        </w:rPr>
      </w:pPr>
    </w:p>
    <w:p w14:paraId="4DD7F439" w14:textId="77777777" w:rsidR="006D4DF4" w:rsidRDefault="006D4DF4" w:rsidP="00816B5C">
      <w:pPr>
        <w:ind w:firstLine="709"/>
        <w:jc w:val="right"/>
        <w:rPr>
          <w:rFonts w:ascii="Times New Roman" w:hAnsi="Times New Roman" w:cs="Times New Roman"/>
          <w:sz w:val="28"/>
          <w:szCs w:val="28"/>
        </w:rPr>
      </w:pPr>
    </w:p>
    <w:p w14:paraId="386ED4A9" w14:textId="77777777" w:rsidR="006D4DF4" w:rsidRDefault="006D4DF4" w:rsidP="00816B5C">
      <w:pPr>
        <w:ind w:firstLine="709"/>
        <w:jc w:val="right"/>
        <w:rPr>
          <w:rFonts w:ascii="Times New Roman" w:hAnsi="Times New Roman" w:cs="Times New Roman"/>
          <w:sz w:val="28"/>
          <w:szCs w:val="28"/>
        </w:rPr>
      </w:pPr>
    </w:p>
    <w:p w14:paraId="73F7352B" w14:textId="63BFC1EF" w:rsidR="00552FA0" w:rsidRPr="001A373C" w:rsidRDefault="00552FA0" w:rsidP="00816B5C">
      <w:pPr>
        <w:ind w:firstLine="709"/>
        <w:jc w:val="right"/>
        <w:rPr>
          <w:rFonts w:ascii="Times New Roman" w:hAnsi="Times New Roman" w:cs="Times New Roman"/>
          <w:sz w:val="28"/>
          <w:szCs w:val="28"/>
          <w:lang w:val="ru-RU"/>
        </w:rPr>
      </w:pPr>
      <w:r w:rsidRPr="001A373C">
        <w:rPr>
          <w:rFonts w:ascii="Times New Roman" w:hAnsi="Times New Roman" w:cs="Times New Roman"/>
          <w:sz w:val="28"/>
          <w:szCs w:val="28"/>
        </w:rPr>
        <w:t>Слушатель</w:t>
      </w:r>
      <w:r w:rsidR="001A373C" w:rsidRPr="001A373C">
        <w:rPr>
          <w:rFonts w:ascii="Times New Roman" w:hAnsi="Times New Roman" w:cs="Times New Roman"/>
          <w:sz w:val="28"/>
          <w:szCs w:val="28"/>
          <w:lang w:val="ru-RU"/>
        </w:rPr>
        <w:t>:</w:t>
      </w:r>
      <w:r w:rsidRPr="001A373C">
        <w:rPr>
          <w:rFonts w:ascii="Times New Roman" w:hAnsi="Times New Roman" w:cs="Times New Roman"/>
          <w:sz w:val="28"/>
          <w:szCs w:val="28"/>
        </w:rPr>
        <w:tab/>
      </w:r>
      <w:r w:rsidRPr="001A373C">
        <w:rPr>
          <w:rFonts w:ascii="Times New Roman" w:hAnsi="Times New Roman" w:cs="Times New Roman"/>
          <w:sz w:val="28"/>
          <w:szCs w:val="28"/>
        </w:rPr>
        <w:tab/>
      </w:r>
      <w:r w:rsidRPr="001A373C">
        <w:rPr>
          <w:rFonts w:ascii="Times New Roman" w:hAnsi="Times New Roman" w:cs="Times New Roman"/>
          <w:sz w:val="28"/>
          <w:szCs w:val="28"/>
        </w:rPr>
        <w:tab/>
      </w:r>
      <w:r w:rsidRPr="001A373C">
        <w:rPr>
          <w:rFonts w:ascii="Times New Roman" w:hAnsi="Times New Roman" w:cs="Times New Roman"/>
          <w:sz w:val="28"/>
          <w:szCs w:val="28"/>
        </w:rPr>
        <w:tab/>
      </w:r>
      <w:r w:rsidRPr="001A373C">
        <w:rPr>
          <w:rFonts w:ascii="Times New Roman" w:hAnsi="Times New Roman" w:cs="Times New Roman"/>
          <w:sz w:val="28"/>
          <w:szCs w:val="28"/>
        </w:rPr>
        <w:tab/>
      </w:r>
      <w:r w:rsidRPr="001A373C">
        <w:rPr>
          <w:rFonts w:ascii="Times New Roman" w:hAnsi="Times New Roman" w:cs="Times New Roman"/>
          <w:sz w:val="28"/>
          <w:szCs w:val="28"/>
          <w:lang w:val="ru-RU"/>
        </w:rPr>
        <w:t>Закирова Ю</w:t>
      </w:r>
      <w:r w:rsidR="00FC3000">
        <w:rPr>
          <w:rFonts w:ascii="Times New Roman" w:hAnsi="Times New Roman" w:cs="Times New Roman"/>
          <w:sz w:val="28"/>
          <w:szCs w:val="28"/>
          <w:lang w:val="ru-RU"/>
        </w:rPr>
        <w:t>.Л.</w:t>
      </w:r>
    </w:p>
    <w:p w14:paraId="6DBFB54B" w14:textId="77777777" w:rsidR="00552FA0" w:rsidRPr="00552FA0" w:rsidRDefault="00552FA0" w:rsidP="00816B5C">
      <w:pPr>
        <w:ind w:firstLine="709"/>
        <w:jc w:val="right"/>
        <w:rPr>
          <w:rFonts w:ascii="Times New Roman" w:hAnsi="Times New Roman" w:cs="Times New Roman"/>
          <w:sz w:val="32"/>
          <w:szCs w:val="32"/>
        </w:rPr>
      </w:pPr>
    </w:p>
    <w:p w14:paraId="6E9AF60E" w14:textId="77777777" w:rsidR="00552FA0" w:rsidRPr="00552FA0" w:rsidRDefault="00552FA0" w:rsidP="00552FA0">
      <w:pPr>
        <w:ind w:firstLine="709"/>
        <w:rPr>
          <w:rFonts w:ascii="Times New Roman" w:hAnsi="Times New Roman" w:cs="Times New Roman"/>
          <w:sz w:val="32"/>
          <w:szCs w:val="32"/>
        </w:rPr>
      </w:pPr>
    </w:p>
    <w:p w14:paraId="49DE6202" w14:textId="77777777" w:rsidR="00552FA0" w:rsidRPr="00552FA0" w:rsidRDefault="00552FA0" w:rsidP="00552FA0">
      <w:pPr>
        <w:ind w:firstLine="709"/>
        <w:rPr>
          <w:rFonts w:ascii="Times New Roman" w:hAnsi="Times New Roman" w:cs="Times New Roman"/>
          <w:sz w:val="32"/>
          <w:szCs w:val="32"/>
        </w:rPr>
      </w:pPr>
    </w:p>
    <w:p w14:paraId="7362C85B" w14:textId="77777777" w:rsidR="00552FA0" w:rsidRPr="00552FA0" w:rsidRDefault="00552FA0" w:rsidP="00552FA0">
      <w:pPr>
        <w:ind w:firstLine="709"/>
        <w:rPr>
          <w:rFonts w:ascii="Times New Roman" w:hAnsi="Times New Roman" w:cs="Times New Roman"/>
          <w:sz w:val="32"/>
          <w:szCs w:val="32"/>
        </w:rPr>
      </w:pPr>
    </w:p>
    <w:p w14:paraId="2FAD3EE6" w14:textId="77777777" w:rsidR="00552FA0" w:rsidRPr="00552FA0" w:rsidRDefault="00552FA0" w:rsidP="00552FA0">
      <w:pPr>
        <w:ind w:firstLine="709"/>
        <w:rPr>
          <w:rFonts w:ascii="Times New Roman" w:hAnsi="Times New Roman" w:cs="Times New Roman"/>
          <w:sz w:val="32"/>
          <w:szCs w:val="32"/>
        </w:rPr>
      </w:pPr>
    </w:p>
    <w:p w14:paraId="2452D081" w14:textId="77777777" w:rsidR="00552FA0" w:rsidRPr="00552FA0" w:rsidRDefault="00552FA0" w:rsidP="00552FA0">
      <w:pPr>
        <w:ind w:firstLine="709"/>
        <w:rPr>
          <w:rFonts w:ascii="Times New Roman" w:hAnsi="Times New Roman" w:cs="Times New Roman"/>
          <w:sz w:val="32"/>
          <w:szCs w:val="32"/>
        </w:rPr>
      </w:pPr>
    </w:p>
    <w:p w14:paraId="18159B44" w14:textId="77777777" w:rsidR="00552FA0" w:rsidRPr="00552FA0" w:rsidRDefault="00552FA0" w:rsidP="00552FA0">
      <w:pPr>
        <w:ind w:firstLine="709"/>
        <w:rPr>
          <w:rFonts w:ascii="Times New Roman" w:hAnsi="Times New Roman" w:cs="Times New Roman"/>
          <w:sz w:val="32"/>
          <w:szCs w:val="32"/>
        </w:rPr>
      </w:pPr>
    </w:p>
    <w:p w14:paraId="0FF22E3D" w14:textId="77777777" w:rsidR="00552FA0" w:rsidRPr="00552FA0" w:rsidRDefault="00552FA0" w:rsidP="00552FA0">
      <w:pPr>
        <w:ind w:firstLine="709"/>
        <w:rPr>
          <w:rFonts w:ascii="Times New Roman" w:hAnsi="Times New Roman" w:cs="Times New Roman"/>
          <w:sz w:val="32"/>
          <w:szCs w:val="32"/>
        </w:rPr>
      </w:pPr>
    </w:p>
    <w:p w14:paraId="691A0B53" w14:textId="77777777" w:rsidR="001A373C" w:rsidRDefault="001A373C" w:rsidP="00816B5C">
      <w:pPr>
        <w:ind w:firstLine="709"/>
        <w:jc w:val="center"/>
        <w:rPr>
          <w:rFonts w:ascii="Times New Roman" w:hAnsi="Times New Roman" w:cs="Times New Roman"/>
          <w:sz w:val="32"/>
          <w:szCs w:val="32"/>
        </w:rPr>
      </w:pPr>
    </w:p>
    <w:p w14:paraId="2C0E8450" w14:textId="77777777" w:rsidR="001A373C" w:rsidRDefault="001A373C" w:rsidP="00816B5C">
      <w:pPr>
        <w:ind w:firstLine="709"/>
        <w:jc w:val="center"/>
        <w:rPr>
          <w:rFonts w:ascii="Times New Roman" w:hAnsi="Times New Roman" w:cs="Times New Roman"/>
          <w:sz w:val="32"/>
          <w:szCs w:val="32"/>
        </w:rPr>
      </w:pPr>
    </w:p>
    <w:p w14:paraId="446E4F58" w14:textId="18018C16" w:rsidR="00B37E33" w:rsidRPr="00FC3000" w:rsidRDefault="00552FA0" w:rsidP="00816B5C">
      <w:pPr>
        <w:ind w:firstLine="709"/>
        <w:jc w:val="center"/>
        <w:rPr>
          <w:rFonts w:ascii="Times New Roman" w:hAnsi="Times New Roman" w:cs="Times New Roman"/>
          <w:sz w:val="28"/>
          <w:szCs w:val="28"/>
          <w:lang w:val="ru-RU"/>
        </w:rPr>
      </w:pPr>
      <w:r w:rsidRPr="001A373C">
        <w:rPr>
          <w:rFonts w:ascii="Times New Roman" w:hAnsi="Times New Roman" w:cs="Times New Roman"/>
          <w:sz w:val="28"/>
          <w:szCs w:val="28"/>
        </w:rPr>
        <w:t>Москва, 202</w:t>
      </w:r>
      <w:r w:rsidR="00FC3000">
        <w:rPr>
          <w:rFonts w:ascii="Times New Roman" w:hAnsi="Times New Roman" w:cs="Times New Roman"/>
          <w:sz w:val="28"/>
          <w:szCs w:val="28"/>
          <w:lang w:val="ru-RU"/>
        </w:rPr>
        <w:t>3</w:t>
      </w:r>
    </w:p>
    <w:p w14:paraId="126B2C9C" w14:textId="77777777" w:rsidR="00B37E33" w:rsidRDefault="00B37E33" w:rsidP="004641DF">
      <w:pPr>
        <w:ind w:firstLine="709"/>
      </w:pPr>
    </w:p>
    <w:sdt>
      <w:sdtPr>
        <w:rPr>
          <w:rFonts w:ascii="Arial" w:eastAsia="Arial" w:hAnsi="Arial" w:cs="Arial"/>
          <w:b w:val="0"/>
          <w:bCs w:val="0"/>
          <w:color w:val="auto"/>
          <w:sz w:val="22"/>
          <w:szCs w:val="22"/>
          <w:lang w:val="ru"/>
        </w:rPr>
        <w:id w:val="790331357"/>
        <w:docPartObj>
          <w:docPartGallery w:val="Table of Contents"/>
          <w:docPartUnique/>
        </w:docPartObj>
      </w:sdtPr>
      <w:sdtContent>
        <w:p w14:paraId="408A2C9D" w14:textId="77777777" w:rsidR="00FA2953" w:rsidRPr="003B548D" w:rsidRDefault="00FA2953" w:rsidP="003B548D">
          <w:pPr>
            <w:pStyle w:val="a8"/>
            <w:spacing w:line="360" w:lineRule="auto"/>
            <w:jc w:val="both"/>
            <w:rPr>
              <w:rFonts w:ascii="Times New Roman" w:hAnsi="Times New Roman" w:cs="Times New Roman"/>
              <w:b w:val="0"/>
              <w:color w:val="auto"/>
            </w:rPr>
          </w:pPr>
          <w:r w:rsidRPr="003B548D">
            <w:rPr>
              <w:rFonts w:ascii="Times New Roman" w:hAnsi="Times New Roman" w:cs="Times New Roman"/>
              <w:b w:val="0"/>
              <w:color w:val="auto"/>
            </w:rPr>
            <w:t>Содержание</w:t>
          </w:r>
        </w:p>
        <w:p w14:paraId="7C7E61EC" w14:textId="57AFCE84" w:rsidR="003B548D" w:rsidRPr="003B548D" w:rsidRDefault="00FA2953" w:rsidP="003B548D">
          <w:pPr>
            <w:pStyle w:val="10"/>
            <w:spacing w:after="0"/>
            <w:rPr>
              <w:rFonts w:ascii="Times New Roman" w:eastAsiaTheme="minorEastAsia" w:hAnsi="Times New Roman" w:cs="Times New Roman"/>
              <w:bCs/>
              <w:noProof/>
              <w:sz w:val="28"/>
              <w:szCs w:val="28"/>
              <w:lang w:val="ru-RU"/>
            </w:rPr>
          </w:pPr>
          <w:r w:rsidRPr="003B548D">
            <w:rPr>
              <w:rFonts w:ascii="Times New Roman" w:hAnsi="Times New Roman" w:cs="Times New Roman"/>
              <w:bCs/>
              <w:sz w:val="28"/>
              <w:szCs w:val="28"/>
            </w:rPr>
            <w:fldChar w:fldCharType="begin"/>
          </w:r>
          <w:r w:rsidRPr="003B548D">
            <w:rPr>
              <w:rFonts w:ascii="Times New Roman" w:hAnsi="Times New Roman" w:cs="Times New Roman"/>
              <w:bCs/>
              <w:sz w:val="28"/>
              <w:szCs w:val="28"/>
            </w:rPr>
            <w:instrText xml:space="preserve"> TOC \o "1-3" \h \z \u </w:instrText>
          </w:r>
          <w:r w:rsidRPr="003B548D">
            <w:rPr>
              <w:rFonts w:ascii="Times New Roman" w:hAnsi="Times New Roman" w:cs="Times New Roman"/>
              <w:bCs/>
              <w:sz w:val="28"/>
              <w:szCs w:val="28"/>
            </w:rPr>
            <w:fldChar w:fldCharType="separate"/>
          </w:r>
          <w:hyperlink w:anchor="_Toc127559069" w:history="1">
            <w:r w:rsidR="003B548D" w:rsidRPr="003B548D">
              <w:rPr>
                <w:rStyle w:val="a9"/>
                <w:rFonts w:ascii="Times New Roman" w:hAnsi="Times New Roman" w:cs="Times New Roman"/>
                <w:bCs/>
                <w:noProof/>
                <w:sz w:val="28"/>
                <w:szCs w:val="28"/>
              </w:rPr>
              <w:t>Введение</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_Toc127559069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3</w:t>
            </w:r>
            <w:r w:rsidR="003B548D" w:rsidRPr="003B548D">
              <w:rPr>
                <w:rFonts w:ascii="Times New Roman" w:hAnsi="Times New Roman" w:cs="Times New Roman"/>
                <w:bCs/>
                <w:noProof/>
                <w:webHidden/>
                <w:sz w:val="28"/>
                <w:szCs w:val="28"/>
              </w:rPr>
              <w:fldChar w:fldCharType="end"/>
            </w:r>
          </w:hyperlink>
        </w:p>
        <w:p w14:paraId="177FA880" w14:textId="28B0A66D" w:rsidR="003B548D" w:rsidRPr="003B548D" w:rsidRDefault="00000000" w:rsidP="003B548D">
          <w:pPr>
            <w:pStyle w:val="10"/>
            <w:rPr>
              <w:rFonts w:ascii="Times New Roman" w:eastAsiaTheme="minorEastAsia" w:hAnsi="Times New Roman" w:cs="Times New Roman"/>
              <w:bCs/>
              <w:noProof/>
              <w:sz w:val="28"/>
              <w:szCs w:val="28"/>
              <w:lang w:val="ru-RU"/>
            </w:rPr>
          </w:pPr>
          <w:hyperlink w:anchor="_Toc127559070" w:history="1">
            <w:r w:rsidR="003B548D" w:rsidRPr="003B548D">
              <w:rPr>
                <w:rStyle w:val="a9"/>
                <w:rFonts w:ascii="Times New Roman" w:eastAsia="Times New Roman" w:hAnsi="Times New Roman" w:cs="Times New Roman"/>
                <w:bCs/>
                <w:noProof/>
                <w:sz w:val="28"/>
                <w:szCs w:val="28"/>
              </w:rPr>
              <w:t>1 Аналитическая часть</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_Toc127559070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5</w:t>
            </w:r>
            <w:r w:rsidR="003B548D" w:rsidRPr="003B548D">
              <w:rPr>
                <w:rFonts w:ascii="Times New Roman" w:hAnsi="Times New Roman" w:cs="Times New Roman"/>
                <w:bCs/>
                <w:noProof/>
                <w:webHidden/>
                <w:sz w:val="28"/>
                <w:szCs w:val="28"/>
              </w:rPr>
              <w:fldChar w:fldCharType="end"/>
            </w:r>
          </w:hyperlink>
        </w:p>
        <w:p w14:paraId="17700374" w14:textId="08FCE98C"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1" w:history="1">
            <w:r w:rsidR="003B548D" w:rsidRPr="003B548D">
              <w:rPr>
                <w:rStyle w:val="a9"/>
                <w:rFonts w:ascii="Times New Roman" w:eastAsia="Times New Roman" w:hAnsi="Times New Roman" w:cs="Times New Roman"/>
                <w:bCs/>
                <w:noProof/>
                <w:sz w:val="28"/>
                <w:szCs w:val="28"/>
              </w:rPr>
              <w:t>1.1 Постановка задачи</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_Toc127559071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5</w:t>
            </w:r>
            <w:r w:rsidR="003B548D" w:rsidRPr="003B548D">
              <w:rPr>
                <w:rFonts w:ascii="Times New Roman" w:hAnsi="Times New Roman" w:cs="Times New Roman"/>
                <w:bCs/>
                <w:noProof/>
                <w:webHidden/>
                <w:sz w:val="28"/>
                <w:szCs w:val="28"/>
              </w:rPr>
              <w:fldChar w:fldCharType="end"/>
            </w:r>
          </w:hyperlink>
        </w:p>
        <w:p w14:paraId="3F414186" w14:textId="26EA1305"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2" w:history="1">
            <w:r w:rsidR="003B548D" w:rsidRPr="003B548D">
              <w:rPr>
                <w:rStyle w:val="a9"/>
                <w:rFonts w:ascii="Times New Roman" w:eastAsia="Times New Roman" w:hAnsi="Times New Roman" w:cs="Times New Roman"/>
                <w:bCs/>
                <w:noProof/>
                <w:sz w:val="28"/>
                <w:szCs w:val="28"/>
              </w:rPr>
              <w:t>1.2 Описание используемых методов</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_Toc127559072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9</w:t>
            </w:r>
            <w:r w:rsidR="003B548D" w:rsidRPr="003B548D">
              <w:rPr>
                <w:rFonts w:ascii="Times New Roman" w:hAnsi="Times New Roman" w:cs="Times New Roman"/>
                <w:bCs/>
                <w:noProof/>
                <w:webHidden/>
                <w:sz w:val="28"/>
                <w:szCs w:val="28"/>
              </w:rPr>
              <w:fldChar w:fldCharType="end"/>
            </w:r>
          </w:hyperlink>
        </w:p>
        <w:p w14:paraId="457B76FD" w14:textId="13E143EF" w:rsidR="003B548D" w:rsidRPr="003B548D" w:rsidRDefault="00000000" w:rsidP="003B548D">
          <w:pPr>
            <w:pStyle w:val="3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3" w:history="1">
            <w:r w:rsidR="003B548D" w:rsidRPr="003B548D">
              <w:rPr>
                <w:rStyle w:val="a9"/>
                <w:rFonts w:ascii="Times New Roman" w:eastAsia="Times New Roman" w:hAnsi="Times New Roman" w:cs="Times New Roman"/>
                <w:bCs/>
                <w:noProof/>
                <w:sz w:val="28"/>
                <w:szCs w:val="28"/>
              </w:rPr>
              <w:t>1.2.1 Линейная регрессия</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_Toc127559073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10</w:t>
            </w:r>
            <w:r w:rsidR="003B548D" w:rsidRPr="003B548D">
              <w:rPr>
                <w:rFonts w:ascii="Times New Roman" w:hAnsi="Times New Roman" w:cs="Times New Roman"/>
                <w:bCs/>
                <w:noProof/>
                <w:webHidden/>
                <w:sz w:val="28"/>
                <w:szCs w:val="28"/>
              </w:rPr>
              <w:fldChar w:fldCharType="end"/>
            </w:r>
          </w:hyperlink>
        </w:p>
        <w:p w14:paraId="2C90A26D" w14:textId="51B17965" w:rsidR="003B548D" w:rsidRPr="003B548D" w:rsidRDefault="00000000" w:rsidP="003B548D">
          <w:pPr>
            <w:pStyle w:val="3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4" w:history="1">
            <w:r w:rsidR="003B548D" w:rsidRPr="003B548D">
              <w:rPr>
                <w:rStyle w:val="a9"/>
                <w:rFonts w:ascii="Times New Roman" w:eastAsia="Times New Roman" w:hAnsi="Times New Roman" w:cs="Times New Roman"/>
                <w:bCs/>
                <w:noProof/>
                <w:sz w:val="28"/>
                <w:szCs w:val="28"/>
              </w:rPr>
              <w:t>1.2.2 Метод опорных векторов</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_Toc127559074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11</w:t>
            </w:r>
            <w:r w:rsidR="003B548D" w:rsidRPr="003B548D">
              <w:rPr>
                <w:rFonts w:ascii="Times New Roman" w:hAnsi="Times New Roman" w:cs="Times New Roman"/>
                <w:bCs/>
                <w:noProof/>
                <w:webHidden/>
                <w:sz w:val="28"/>
                <w:szCs w:val="28"/>
              </w:rPr>
              <w:fldChar w:fldCharType="end"/>
            </w:r>
          </w:hyperlink>
        </w:p>
        <w:p w14:paraId="43B3F342" w14:textId="1895EFED" w:rsidR="003B548D" w:rsidRPr="003B548D" w:rsidRDefault="00000000" w:rsidP="003B548D">
          <w:pPr>
            <w:pStyle w:val="3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5" w:history="1">
            <w:r w:rsidR="003B548D" w:rsidRPr="003B548D">
              <w:rPr>
                <w:rStyle w:val="a9"/>
                <w:rFonts w:ascii="Times New Roman" w:eastAsia="Times New Roman" w:hAnsi="Times New Roman" w:cs="Times New Roman"/>
                <w:bCs/>
                <w:noProof/>
                <w:sz w:val="28"/>
                <w:szCs w:val="28"/>
              </w:rPr>
              <w:t>1.2.3 Метод случайного леса</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_Toc127559075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12</w:t>
            </w:r>
            <w:r w:rsidR="003B548D" w:rsidRPr="003B548D">
              <w:rPr>
                <w:rFonts w:ascii="Times New Roman" w:hAnsi="Times New Roman" w:cs="Times New Roman"/>
                <w:bCs/>
                <w:noProof/>
                <w:webHidden/>
                <w:sz w:val="28"/>
                <w:szCs w:val="28"/>
              </w:rPr>
              <w:fldChar w:fldCharType="end"/>
            </w:r>
          </w:hyperlink>
        </w:p>
        <w:p w14:paraId="698805A3" w14:textId="4BC9F892"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6" w:history="1">
            <w:r w:rsidR="003B548D" w:rsidRPr="003B548D">
              <w:rPr>
                <w:rStyle w:val="a9"/>
                <w:rFonts w:ascii="Times New Roman" w:eastAsia="Times New Roman" w:hAnsi="Times New Roman" w:cs="Times New Roman"/>
                <w:bCs/>
                <w:noProof/>
                <w:sz w:val="28"/>
                <w:szCs w:val="28"/>
              </w:rPr>
              <w:t>2.3 Разведочный анализ данных</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_Toc127559076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13</w:t>
            </w:r>
            <w:r w:rsidR="003B548D" w:rsidRPr="003B548D">
              <w:rPr>
                <w:rFonts w:ascii="Times New Roman" w:hAnsi="Times New Roman" w:cs="Times New Roman"/>
                <w:bCs/>
                <w:noProof/>
                <w:webHidden/>
                <w:sz w:val="28"/>
                <w:szCs w:val="28"/>
              </w:rPr>
              <w:fldChar w:fldCharType="end"/>
            </w:r>
          </w:hyperlink>
        </w:p>
        <w:p w14:paraId="224D362D" w14:textId="60D845CA" w:rsidR="003B548D" w:rsidRPr="003B548D" w:rsidRDefault="00000000" w:rsidP="003B548D">
          <w:pPr>
            <w:pStyle w:val="10"/>
            <w:rPr>
              <w:rFonts w:ascii="Times New Roman" w:eastAsiaTheme="minorEastAsia" w:hAnsi="Times New Roman" w:cs="Times New Roman"/>
              <w:bCs/>
              <w:noProof/>
              <w:sz w:val="28"/>
              <w:szCs w:val="28"/>
              <w:lang w:val="ru-RU"/>
            </w:rPr>
          </w:pPr>
          <w:hyperlink w:anchor="_Toc127559077" w:history="1">
            <w:r w:rsidR="003B548D" w:rsidRPr="003B548D">
              <w:rPr>
                <w:rStyle w:val="a9"/>
                <w:rFonts w:ascii="Times New Roman" w:eastAsia="Times New Roman" w:hAnsi="Times New Roman" w:cs="Times New Roman"/>
                <w:bCs/>
                <w:noProof/>
                <w:sz w:val="28"/>
                <w:szCs w:val="28"/>
              </w:rPr>
              <w:t>2 Практическая часть</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_Toc127559077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15</w:t>
            </w:r>
            <w:r w:rsidR="003B548D" w:rsidRPr="003B548D">
              <w:rPr>
                <w:rFonts w:ascii="Times New Roman" w:hAnsi="Times New Roman" w:cs="Times New Roman"/>
                <w:bCs/>
                <w:noProof/>
                <w:webHidden/>
                <w:sz w:val="28"/>
                <w:szCs w:val="28"/>
              </w:rPr>
              <w:fldChar w:fldCharType="end"/>
            </w:r>
          </w:hyperlink>
        </w:p>
        <w:p w14:paraId="07242EC6" w14:textId="4EFDC7D8"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8" w:history="1">
            <w:r w:rsidR="003B548D" w:rsidRPr="003B548D">
              <w:rPr>
                <w:rStyle w:val="a9"/>
                <w:rFonts w:ascii="Times New Roman" w:eastAsia="Times New Roman" w:hAnsi="Times New Roman" w:cs="Times New Roman"/>
                <w:bCs/>
                <w:noProof/>
                <w:sz w:val="28"/>
                <w:szCs w:val="28"/>
              </w:rPr>
              <w:t>2.1 Предобработка данных</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_Toc127559078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15</w:t>
            </w:r>
            <w:r w:rsidR="003B548D" w:rsidRPr="003B548D">
              <w:rPr>
                <w:rFonts w:ascii="Times New Roman" w:hAnsi="Times New Roman" w:cs="Times New Roman"/>
                <w:bCs/>
                <w:noProof/>
                <w:webHidden/>
                <w:sz w:val="28"/>
                <w:szCs w:val="28"/>
              </w:rPr>
              <w:fldChar w:fldCharType="end"/>
            </w:r>
          </w:hyperlink>
        </w:p>
        <w:p w14:paraId="12230DEA" w14:textId="6421F1E0"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9" w:history="1">
            <w:r w:rsidR="003B548D" w:rsidRPr="003B548D">
              <w:rPr>
                <w:rStyle w:val="a9"/>
                <w:rFonts w:ascii="Times New Roman" w:eastAsia="Times New Roman" w:hAnsi="Times New Roman" w:cs="Times New Roman"/>
                <w:bCs/>
                <w:noProof/>
                <w:sz w:val="28"/>
                <w:szCs w:val="28"/>
              </w:rPr>
              <w:t>2.2 Разработка,</w:t>
            </w:r>
            <w:r w:rsidR="003B548D" w:rsidRPr="003B548D">
              <w:rPr>
                <w:rStyle w:val="a9"/>
                <w:rFonts w:ascii="Times New Roman" w:eastAsia="Times New Roman" w:hAnsi="Times New Roman" w:cs="Times New Roman"/>
                <w:bCs/>
                <w:noProof/>
                <w:sz w:val="28"/>
                <w:szCs w:val="28"/>
                <w:lang w:val="ru-RU"/>
              </w:rPr>
              <w:t xml:space="preserve"> </w:t>
            </w:r>
            <w:r w:rsidR="003B548D" w:rsidRPr="003B548D">
              <w:rPr>
                <w:rStyle w:val="a9"/>
                <w:rFonts w:ascii="Times New Roman" w:eastAsia="Times New Roman" w:hAnsi="Times New Roman" w:cs="Times New Roman"/>
                <w:bCs/>
                <w:noProof/>
                <w:sz w:val="28"/>
                <w:szCs w:val="28"/>
              </w:rPr>
              <w:t>обучение и тестирование модели</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_Toc127559079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17</w:t>
            </w:r>
            <w:r w:rsidR="003B548D" w:rsidRPr="003B548D">
              <w:rPr>
                <w:rFonts w:ascii="Times New Roman" w:hAnsi="Times New Roman" w:cs="Times New Roman"/>
                <w:bCs/>
                <w:noProof/>
                <w:webHidden/>
                <w:sz w:val="28"/>
                <w:szCs w:val="28"/>
              </w:rPr>
              <w:fldChar w:fldCharType="end"/>
            </w:r>
          </w:hyperlink>
        </w:p>
        <w:p w14:paraId="65D99562" w14:textId="113F02DD"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80" w:history="1">
            <w:r w:rsidR="003B548D" w:rsidRPr="003B548D">
              <w:rPr>
                <w:rStyle w:val="a9"/>
                <w:rFonts w:ascii="Times New Roman" w:eastAsia="Times New Roman" w:hAnsi="Times New Roman" w:cs="Times New Roman"/>
                <w:bCs/>
                <w:noProof/>
                <w:sz w:val="28"/>
                <w:szCs w:val="28"/>
              </w:rPr>
              <w:t>2.3 Построение нейронной сети для рекомендации соотношения матрица-наполнитель</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_Toc127559080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20</w:t>
            </w:r>
            <w:r w:rsidR="003B548D" w:rsidRPr="003B548D">
              <w:rPr>
                <w:rFonts w:ascii="Times New Roman" w:hAnsi="Times New Roman" w:cs="Times New Roman"/>
                <w:bCs/>
                <w:noProof/>
                <w:webHidden/>
                <w:sz w:val="28"/>
                <w:szCs w:val="28"/>
              </w:rPr>
              <w:fldChar w:fldCharType="end"/>
            </w:r>
          </w:hyperlink>
        </w:p>
        <w:p w14:paraId="6744C676" w14:textId="6DAB31ED"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81" w:history="1">
            <w:r w:rsidR="003B548D" w:rsidRPr="003B548D">
              <w:rPr>
                <w:rStyle w:val="a9"/>
                <w:rFonts w:ascii="Times New Roman" w:eastAsia="Times New Roman" w:hAnsi="Times New Roman" w:cs="Times New Roman"/>
                <w:bCs/>
                <w:noProof/>
                <w:sz w:val="28"/>
                <w:szCs w:val="28"/>
              </w:rPr>
              <w:t>2.4 Разработка приложения</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_Toc127559081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21</w:t>
            </w:r>
            <w:r w:rsidR="003B548D" w:rsidRPr="003B548D">
              <w:rPr>
                <w:rFonts w:ascii="Times New Roman" w:hAnsi="Times New Roman" w:cs="Times New Roman"/>
                <w:bCs/>
                <w:noProof/>
                <w:webHidden/>
                <w:sz w:val="28"/>
                <w:szCs w:val="28"/>
              </w:rPr>
              <w:fldChar w:fldCharType="end"/>
            </w:r>
          </w:hyperlink>
        </w:p>
        <w:p w14:paraId="547E925B" w14:textId="18267FFA" w:rsidR="003B548D" w:rsidRPr="003B548D" w:rsidRDefault="00000000" w:rsidP="003B548D">
          <w:pPr>
            <w:pStyle w:val="10"/>
            <w:rPr>
              <w:rFonts w:ascii="Times New Roman" w:eastAsiaTheme="minorEastAsia" w:hAnsi="Times New Roman" w:cs="Times New Roman"/>
              <w:bCs/>
              <w:noProof/>
              <w:sz w:val="28"/>
              <w:szCs w:val="28"/>
              <w:lang w:val="ru-RU"/>
            </w:rPr>
          </w:pPr>
          <w:hyperlink w:anchor="_Toc127559082" w:history="1">
            <w:r w:rsidR="003B548D" w:rsidRPr="003B548D">
              <w:rPr>
                <w:rStyle w:val="a9"/>
                <w:rFonts w:ascii="Times New Roman" w:eastAsia="Times New Roman" w:hAnsi="Times New Roman" w:cs="Times New Roman"/>
                <w:bCs/>
                <w:noProof/>
                <w:sz w:val="28"/>
                <w:szCs w:val="28"/>
              </w:rPr>
              <w:t>Заключение</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_Toc127559082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27</w:t>
            </w:r>
            <w:r w:rsidR="003B548D" w:rsidRPr="003B548D">
              <w:rPr>
                <w:rFonts w:ascii="Times New Roman" w:hAnsi="Times New Roman" w:cs="Times New Roman"/>
                <w:bCs/>
                <w:noProof/>
                <w:webHidden/>
                <w:sz w:val="28"/>
                <w:szCs w:val="28"/>
              </w:rPr>
              <w:fldChar w:fldCharType="end"/>
            </w:r>
          </w:hyperlink>
        </w:p>
        <w:p w14:paraId="16C17FB5" w14:textId="41FBD699" w:rsidR="003B548D" w:rsidRDefault="00000000" w:rsidP="003B548D">
          <w:pPr>
            <w:pStyle w:val="10"/>
            <w:rPr>
              <w:rFonts w:ascii="Times New Roman" w:hAnsi="Times New Roman" w:cs="Times New Roman"/>
              <w:bCs/>
              <w:noProof/>
              <w:sz w:val="28"/>
              <w:szCs w:val="28"/>
            </w:rPr>
          </w:pPr>
          <w:hyperlink w:anchor="_Toc127559083" w:history="1">
            <w:r w:rsidR="003B548D" w:rsidRPr="003B548D">
              <w:rPr>
                <w:rStyle w:val="a9"/>
                <w:rFonts w:ascii="Times New Roman" w:eastAsia="Times New Roman" w:hAnsi="Times New Roman" w:cs="Times New Roman"/>
                <w:bCs/>
                <w:noProof/>
                <w:sz w:val="28"/>
                <w:szCs w:val="28"/>
              </w:rPr>
              <w:t>Библиографический список</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_Toc127559083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29</w:t>
            </w:r>
            <w:r w:rsidR="003B548D" w:rsidRPr="003B548D">
              <w:rPr>
                <w:rFonts w:ascii="Times New Roman" w:hAnsi="Times New Roman" w:cs="Times New Roman"/>
                <w:bCs/>
                <w:noProof/>
                <w:webHidden/>
                <w:sz w:val="28"/>
                <w:szCs w:val="28"/>
              </w:rPr>
              <w:fldChar w:fldCharType="end"/>
            </w:r>
          </w:hyperlink>
        </w:p>
        <w:p w14:paraId="756494B4" w14:textId="65308078" w:rsidR="00B75A90" w:rsidRPr="00B75A90" w:rsidRDefault="00B75A90" w:rsidP="00B75A90">
          <w:pPr>
            <w:rPr>
              <w:rFonts w:ascii="Times New Roman" w:hAnsi="Times New Roman" w:cs="Times New Roman"/>
              <w:sz w:val="28"/>
              <w:szCs w:val="28"/>
              <w:lang w:val="ru-RU"/>
            </w:rPr>
          </w:pPr>
          <w:r w:rsidRPr="00B75A90">
            <w:rPr>
              <w:rFonts w:ascii="Times New Roman" w:hAnsi="Times New Roman" w:cs="Times New Roman"/>
              <w:sz w:val="28"/>
              <w:szCs w:val="28"/>
              <w:lang w:val="ru-RU"/>
            </w:rPr>
            <w:t>Приложение</w:t>
          </w:r>
          <w:r>
            <w:rPr>
              <w:rFonts w:ascii="Times New Roman" w:hAnsi="Times New Roman" w:cs="Times New Roman"/>
              <w:sz w:val="28"/>
              <w:szCs w:val="28"/>
              <w:lang w:val="ru-RU"/>
            </w:rPr>
            <w:t xml:space="preserve"> ………………………………………………………………………..</w:t>
          </w:r>
          <w:r w:rsidR="00E038F4">
            <w:rPr>
              <w:rFonts w:ascii="Times New Roman" w:hAnsi="Times New Roman" w:cs="Times New Roman"/>
              <w:sz w:val="28"/>
              <w:szCs w:val="28"/>
              <w:lang w:val="ru-RU"/>
            </w:rPr>
            <w:t>31</w:t>
          </w:r>
        </w:p>
        <w:p w14:paraId="0DED3E31" w14:textId="130091E5" w:rsidR="00FA2953" w:rsidRDefault="00FA2953" w:rsidP="003B548D">
          <w:pPr>
            <w:spacing w:line="360" w:lineRule="auto"/>
            <w:jc w:val="both"/>
          </w:pPr>
          <w:r w:rsidRPr="003B548D">
            <w:rPr>
              <w:rFonts w:ascii="Times New Roman" w:hAnsi="Times New Roman" w:cs="Times New Roman"/>
              <w:bCs/>
              <w:sz w:val="28"/>
              <w:szCs w:val="28"/>
            </w:rPr>
            <w:fldChar w:fldCharType="end"/>
          </w:r>
        </w:p>
      </w:sdtContent>
    </w:sdt>
    <w:p w14:paraId="61778450" w14:textId="77777777" w:rsidR="00B37E33" w:rsidRDefault="00B37E33" w:rsidP="004641DF">
      <w:pPr>
        <w:ind w:firstLine="709"/>
      </w:pPr>
    </w:p>
    <w:p w14:paraId="411BD8D7" w14:textId="77777777" w:rsidR="00B37E33" w:rsidRDefault="00B37E33" w:rsidP="004641DF">
      <w:pPr>
        <w:ind w:firstLine="709"/>
      </w:pPr>
    </w:p>
    <w:p w14:paraId="645A7989" w14:textId="77777777" w:rsidR="00B37E33" w:rsidRDefault="00B37E33" w:rsidP="004641DF">
      <w:pPr>
        <w:ind w:firstLine="709"/>
      </w:pPr>
    </w:p>
    <w:p w14:paraId="7DF556E8" w14:textId="77777777" w:rsidR="00B37E33" w:rsidRDefault="00B37E33" w:rsidP="004641DF">
      <w:pPr>
        <w:ind w:firstLine="709"/>
      </w:pPr>
    </w:p>
    <w:p w14:paraId="4813EFD4" w14:textId="77777777" w:rsidR="00B37E33" w:rsidRDefault="00B37E33" w:rsidP="004641DF">
      <w:pPr>
        <w:ind w:firstLine="709"/>
      </w:pPr>
    </w:p>
    <w:p w14:paraId="3FE46112" w14:textId="77777777" w:rsidR="00B37E33" w:rsidRDefault="00B37E33" w:rsidP="004641DF">
      <w:pPr>
        <w:ind w:firstLine="709"/>
      </w:pPr>
    </w:p>
    <w:p w14:paraId="376CCD33" w14:textId="77777777" w:rsidR="00B37E33" w:rsidRDefault="00B37E33" w:rsidP="004641DF">
      <w:pPr>
        <w:ind w:firstLine="709"/>
      </w:pPr>
    </w:p>
    <w:p w14:paraId="6408F950" w14:textId="77777777" w:rsidR="00B37E33" w:rsidRDefault="00B37E33" w:rsidP="004641DF">
      <w:pPr>
        <w:ind w:firstLine="709"/>
      </w:pPr>
    </w:p>
    <w:p w14:paraId="47515F75" w14:textId="77777777" w:rsidR="00B37E33" w:rsidRDefault="00B37E33" w:rsidP="004641DF">
      <w:pPr>
        <w:ind w:firstLine="709"/>
      </w:pPr>
    </w:p>
    <w:p w14:paraId="17C7ECD7" w14:textId="77777777" w:rsidR="00B37E33" w:rsidRDefault="00B37E33" w:rsidP="004641DF">
      <w:pPr>
        <w:ind w:firstLine="709"/>
      </w:pPr>
    </w:p>
    <w:p w14:paraId="6BD5A5B5" w14:textId="77777777" w:rsidR="00B37E33" w:rsidRDefault="00B37E33" w:rsidP="004641DF">
      <w:pPr>
        <w:ind w:firstLine="709"/>
      </w:pPr>
    </w:p>
    <w:p w14:paraId="7E42F408" w14:textId="77777777" w:rsidR="00B37E33" w:rsidRDefault="00B37E33" w:rsidP="004641DF">
      <w:pPr>
        <w:ind w:firstLine="709"/>
      </w:pPr>
    </w:p>
    <w:p w14:paraId="6998CAAB" w14:textId="77777777" w:rsidR="00B37E33" w:rsidRDefault="00B37E33" w:rsidP="004641DF">
      <w:pPr>
        <w:ind w:firstLine="709"/>
      </w:pPr>
    </w:p>
    <w:p w14:paraId="25A3F463" w14:textId="7CC412CB" w:rsidR="00B37E33" w:rsidRPr="003B548D" w:rsidRDefault="00310F3B" w:rsidP="00310F3B">
      <w:pPr>
        <w:pStyle w:val="1"/>
        <w:jc w:val="center"/>
        <w:rPr>
          <w:rFonts w:ascii="Times New Roman" w:hAnsi="Times New Roman" w:cs="Times New Roman"/>
          <w:b/>
          <w:bCs/>
          <w:sz w:val="28"/>
        </w:rPr>
      </w:pPr>
      <w:bookmarkStart w:id="0" w:name="_Toc127559069"/>
      <w:r w:rsidRPr="003B548D">
        <w:rPr>
          <w:rFonts w:ascii="Times New Roman" w:hAnsi="Times New Roman" w:cs="Times New Roman"/>
          <w:b/>
          <w:bCs/>
          <w:sz w:val="28"/>
        </w:rPr>
        <w:lastRenderedPageBreak/>
        <w:t>Введение</w:t>
      </w:r>
      <w:bookmarkEnd w:id="0"/>
    </w:p>
    <w:p w14:paraId="1DE353E2" w14:textId="77777777" w:rsidR="00B37E33" w:rsidRDefault="00B37E33" w:rsidP="004641DF">
      <w:pPr>
        <w:ind w:firstLine="709"/>
      </w:pPr>
    </w:p>
    <w:p w14:paraId="1D28D982" w14:textId="77777777" w:rsidR="00B37E33" w:rsidRPr="00FA2953" w:rsidRDefault="00FA2953" w:rsidP="00FA2953">
      <w:pPr>
        <w:spacing w:line="360" w:lineRule="auto"/>
        <w:ind w:firstLine="709"/>
        <w:jc w:val="both"/>
        <w:rPr>
          <w:rFonts w:ascii="Times New Roman" w:hAnsi="Times New Roman" w:cs="Times New Roman"/>
          <w:sz w:val="28"/>
          <w:szCs w:val="28"/>
          <w:lang w:val="ru-RU"/>
        </w:rPr>
      </w:pPr>
      <w:r w:rsidRPr="00FA2953">
        <w:rPr>
          <w:rFonts w:ascii="Times New Roman" w:hAnsi="Times New Roman" w:cs="Times New Roman"/>
          <w:sz w:val="28"/>
          <w:szCs w:val="28"/>
        </w:rPr>
        <w:t>Тема данной работы - прогнозирование конечных свойств композиционных материалов.</w:t>
      </w:r>
    </w:p>
    <w:p w14:paraId="79F90E84" w14:textId="65632B20" w:rsidR="00310F3B" w:rsidRPr="00310F3B" w:rsidRDefault="00310F3B" w:rsidP="00310F3B">
      <w:pPr>
        <w:spacing w:line="360" w:lineRule="auto"/>
        <w:ind w:firstLine="709"/>
        <w:jc w:val="both"/>
        <w:rPr>
          <w:rFonts w:ascii="Times New Roman" w:hAnsi="Times New Roman" w:cs="Times New Roman"/>
          <w:sz w:val="28"/>
          <w:szCs w:val="28"/>
          <w:lang w:val="ru-RU"/>
        </w:rPr>
      </w:pPr>
      <w:r w:rsidRPr="00310F3B">
        <w:rPr>
          <w:rFonts w:ascii="Times New Roman" w:hAnsi="Times New Roman" w:cs="Times New Roman"/>
          <w:sz w:val="28"/>
          <w:szCs w:val="28"/>
          <w:lang w:val="ru-RU"/>
        </w:rPr>
        <w:t xml:space="preserve">Композиционные материалы – это материалы, состоящие из двух или более компонентов, каждый из которых имеет свои уникальные свойства. </w:t>
      </w:r>
      <w:r>
        <w:rPr>
          <w:rFonts w:ascii="Times New Roman" w:hAnsi="Times New Roman" w:cs="Times New Roman"/>
          <w:sz w:val="28"/>
          <w:szCs w:val="28"/>
          <w:lang w:val="ru-RU"/>
        </w:rPr>
        <w:t>Такие</w:t>
      </w:r>
      <w:r w:rsidRPr="00310F3B">
        <w:rPr>
          <w:rFonts w:ascii="Times New Roman" w:hAnsi="Times New Roman" w:cs="Times New Roman"/>
          <w:sz w:val="28"/>
          <w:szCs w:val="28"/>
          <w:lang w:val="ru-RU"/>
        </w:rPr>
        <w:t xml:space="preserve"> материалы могут быть использованы для создания легких и прочных автомобильных кузовов, а также для производства легких и прочных корпусов для бортовых компьютеров.</w:t>
      </w:r>
    </w:p>
    <w:p w14:paraId="6776CE55" w14:textId="77777777" w:rsidR="00310F3B" w:rsidRPr="00310F3B" w:rsidRDefault="00310F3B" w:rsidP="00310F3B">
      <w:pPr>
        <w:spacing w:line="360" w:lineRule="auto"/>
        <w:ind w:firstLine="709"/>
        <w:jc w:val="both"/>
        <w:rPr>
          <w:rFonts w:ascii="Times New Roman" w:hAnsi="Times New Roman" w:cs="Times New Roman"/>
          <w:sz w:val="28"/>
          <w:szCs w:val="28"/>
          <w:lang w:val="ru-RU"/>
        </w:rPr>
      </w:pPr>
      <w:r w:rsidRPr="00310F3B">
        <w:rPr>
          <w:rFonts w:ascii="Times New Roman" w:hAnsi="Times New Roman" w:cs="Times New Roman"/>
          <w:sz w:val="28"/>
          <w:szCs w:val="28"/>
          <w:lang w:val="ru-RU"/>
        </w:rPr>
        <w:t>Композиционные материалы могут быть изготовлены из различных типов материалов, включая металлы, пластмассы, древесину, карбон и стекло. Каждый из этих материалов имеет свои уникальные свойства, которые могут быть использованы для создания более прочных и производительных продуктов. Например, металлы могут предоставить дополнительную прочность и производительность, а пластмассы могут быть использованы для создания легких и прочных корпусов.</w:t>
      </w:r>
    </w:p>
    <w:p w14:paraId="432D1ED4" w14:textId="287A4FDB" w:rsidR="00FA2953" w:rsidRDefault="00310F3B" w:rsidP="00310F3B">
      <w:pPr>
        <w:spacing w:line="360" w:lineRule="auto"/>
        <w:ind w:firstLine="709"/>
        <w:jc w:val="both"/>
        <w:rPr>
          <w:rFonts w:ascii="Times New Roman" w:hAnsi="Times New Roman" w:cs="Times New Roman"/>
          <w:sz w:val="28"/>
          <w:szCs w:val="28"/>
          <w:lang w:val="ru-RU"/>
        </w:rPr>
      </w:pPr>
      <w:r w:rsidRPr="00310F3B">
        <w:rPr>
          <w:rFonts w:ascii="Times New Roman" w:hAnsi="Times New Roman" w:cs="Times New Roman"/>
          <w:sz w:val="28"/>
          <w:szCs w:val="28"/>
          <w:lang w:val="ru-RU"/>
        </w:rPr>
        <w:t>Кроме того, композиционные материалы могут быть использованы для создания сложных и прочных конструкций, которые могут выдерживать высокие нагрузки и противостоять воздействиям окружающей среды. Такие конструкции могут быть использованы для строительства мостов, зданий и даже космических аппаратов.</w:t>
      </w:r>
    </w:p>
    <w:p w14:paraId="30A0E232" w14:textId="77777777" w:rsidR="00310F3B" w:rsidRDefault="00310F3B" w:rsidP="00FA2953">
      <w:pPr>
        <w:spacing w:line="360" w:lineRule="auto"/>
        <w:ind w:firstLine="709"/>
        <w:jc w:val="both"/>
        <w:rPr>
          <w:rFonts w:ascii="Times New Roman" w:hAnsi="Times New Roman" w:cs="Times New Roman"/>
          <w:sz w:val="28"/>
          <w:szCs w:val="28"/>
          <w:lang w:val="ru-RU"/>
        </w:rPr>
      </w:pPr>
      <w:r w:rsidRPr="00310F3B">
        <w:rPr>
          <w:rFonts w:ascii="Times New Roman" w:hAnsi="Times New Roman" w:cs="Times New Roman"/>
          <w:sz w:val="28"/>
          <w:szCs w:val="28"/>
          <w:lang w:val="ru-RU"/>
        </w:rPr>
        <w:t>Учитывая такое широкое распространение и высокую потребность в новых материалах, тема данной работы является очень актуальной.</w:t>
      </w:r>
    </w:p>
    <w:p w14:paraId="34B73BA5" w14:textId="659F7037" w:rsidR="00FA2953" w:rsidRPr="00FA2953" w:rsidRDefault="00FA2953" w:rsidP="00FA2953">
      <w:pPr>
        <w:spacing w:line="360" w:lineRule="auto"/>
        <w:ind w:firstLine="709"/>
        <w:jc w:val="both"/>
        <w:rPr>
          <w:rFonts w:ascii="Times New Roman" w:hAnsi="Times New Roman" w:cs="Times New Roman"/>
          <w:sz w:val="28"/>
          <w:szCs w:val="28"/>
          <w:lang w:val="ru-RU"/>
        </w:rPr>
      </w:pPr>
      <w:r w:rsidRPr="00FA2953">
        <w:rPr>
          <w:rFonts w:ascii="Times New Roman" w:hAnsi="Times New Roman" w:cs="Times New Roman"/>
          <w:sz w:val="28"/>
          <w:szCs w:val="28"/>
          <w:lang w:val="ru-RU"/>
        </w:rPr>
        <w:t>Методы машинного обучения представляют собой набор алгоритмов и стратегий, которые используются для автоматического извлечения знаний из данных. Они помогают компьютеру автономно изучать и понимать данные, а так же стоить прогнозы для будущих результатов.</w:t>
      </w:r>
    </w:p>
    <w:p w14:paraId="7477FF08" w14:textId="542113A5" w:rsidR="00FA2953" w:rsidRDefault="00FA2953" w:rsidP="00FA2953">
      <w:pPr>
        <w:spacing w:line="360" w:lineRule="auto"/>
        <w:ind w:firstLine="709"/>
        <w:jc w:val="both"/>
        <w:rPr>
          <w:rFonts w:ascii="Times New Roman" w:hAnsi="Times New Roman" w:cs="Times New Roman"/>
          <w:sz w:val="28"/>
          <w:szCs w:val="28"/>
          <w:lang w:val="ru-RU"/>
        </w:rPr>
      </w:pPr>
      <w:r w:rsidRPr="00FA2953">
        <w:rPr>
          <w:rFonts w:ascii="Times New Roman" w:hAnsi="Times New Roman" w:cs="Times New Roman"/>
          <w:sz w:val="28"/>
          <w:szCs w:val="28"/>
          <w:lang w:val="ru-RU"/>
        </w:rPr>
        <w:t>Одним из самых популярных методов машинного обучения является глубокое обучение. Этот метод использует нейронные сети для обучения алгоритмов и позволяет им изучать данные более глубоко и точно.</w:t>
      </w:r>
    </w:p>
    <w:p w14:paraId="13FB76D0" w14:textId="3CBD6D6C" w:rsidR="00310F3B" w:rsidRPr="00FA2953" w:rsidRDefault="00310F3B" w:rsidP="00FA2953">
      <w:pPr>
        <w:spacing w:line="360" w:lineRule="auto"/>
        <w:ind w:firstLine="709"/>
        <w:jc w:val="both"/>
        <w:rPr>
          <w:rFonts w:ascii="Times New Roman" w:hAnsi="Times New Roman" w:cs="Times New Roman"/>
          <w:sz w:val="28"/>
          <w:szCs w:val="28"/>
          <w:lang w:val="ru-RU"/>
        </w:rPr>
      </w:pPr>
      <w:r w:rsidRPr="00310F3B">
        <w:rPr>
          <w:rFonts w:ascii="Times New Roman" w:hAnsi="Times New Roman" w:cs="Times New Roman"/>
          <w:sz w:val="28"/>
          <w:szCs w:val="28"/>
          <w:lang w:val="ru-RU"/>
        </w:rPr>
        <w:lastRenderedPageBreak/>
        <w:t>В целом, методы машинного обучения являются мощными инструментами для анализа данных и предсказания будущих результатов. Они помогают автоматизировать процесс извлечения знаний из данных и позволяют компьютеру быстро и эффективно решать различные практические задачи.</w:t>
      </w:r>
    </w:p>
    <w:p w14:paraId="554CF18F" w14:textId="14CBE89C" w:rsidR="00B37E33" w:rsidRPr="005A4E74" w:rsidRDefault="00310F3B" w:rsidP="003B548D">
      <w:pPr>
        <w:spacing w:line="360" w:lineRule="auto"/>
        <w:ind w:firstLine="709"/>
        <w:jc w:val="both"/>
        <w:rPr>
          <w:rFonts w:ascii="Times New Roman" w:hAnsi="Times New Roman" w:cs="Times New Roman"/>
          <w:sz w:val="28"/>
          <w:szCs w:val="28"/>
        </w:rPr>
      </w:pPr>
      <w:r w:rsidRPr="005A4E74">
        <w:rPr>
          <w:rFonts w:ascii="Times New Roman" w:hAnsi="Times New Roman" w:cs="Times New Roman"/>
          <w:sz w:val="28"/>
          <w:szCs w:val="28"/>
        </w:rPr>
        <w:t>Стоимость производства композитного материала достаточно высока. Без изучения характеристик составляющих компонентов невозможно предсказать свойства композита. Поэтому для достижения желаемых свойств требуется проведение большого количества испытаний различных комбинаций. Система поддержки производственных решений, основанная на принципах машинного обучения, могла бы существенно сократить время и затраты на создание определенного материала.</w:t>
      </w:r>
    </w:p>
    <w:p w14:paraId="03DBCD86" w14:textId="77777777" w:rsidR="00B37E33" w:rsidRDefault="00B37E33" w:rsidP="004641DF">
      <w:pPr>
        <w:ind w:firstLine="709"/>
      </w:pPr>
    </w:p>
    <w:p w14:paraId="2268479A" w14:textId="77777777" w:rsidR="00B37E33" w:rsidRDefault="00B37E33" w:rsidP="004641DF">
      <w:pPr>
        <w:ind w:firstLine="709"/>
      </w:pPr>
    </w:p>
    <w:p w14:paraId="158FA215" w14:textId="77777777" w:rsidR="00B37E33" w:rsidRDefault="00B37E33" w:rsidP="004641DF">
      <w:pPr>
        <w:ind w:firstLine="709"/>
      </w:pPr>
    </w:p>
    <w:p w14:paraId="4249CFE1" w14:textId="77777777" w:rsidR="00B37E33" w:rsidRDefault="00B37E33" w:rsidP="004641DF">
      <w:pPr>
        <w:ind w:firstLine="709"/>
      </w:pPr>
    </w:p>
    <w:p w14:paraId="24B8B2D2" w14:textId="77777777" w:rsidR="00B37E33" w:rsidRDefault="00B37E33" w:rsidP="004641DF">
      <w:pPr>
        <w:ind w:firstLine="709"/>
      </w:pPr>
    </w:p>
    <w:p w14:paraId="5CB0F216" w14:textId="77777777" w:rsidR="00B37E33" w:rsidRDefault="00B37E33" w:rsidP="004641DF">
      <w:pPr>
        <w:ind w:firstLine="709"/>
      </w:pPr>
    </w:p>
    <w:p w14:paraId="0B4420FE" w14:textId="77777777" w:rsidR="00B37E33" w:rsidRDefault="00B37E33" w:rsidP="004641DF">
      <w:pPr>
        <w:ind w:firstLine="709"/>
      </w:pPr>
    </w:p>
    <w:p w14:paraId="4FB2726F" w14:textId="77777777" w:rsidR="00B37E33" w:rsidRDefault="00B37E33" w:rsidP="004641DF">
      <w:pPr>
        <w:ind w:firstLine="709"/>
      </w:pPr>
    </w:p>
    <w:p w14:paraId="0BDCF514" w14:textId="77777777" w:rsidR="00B37E33" w:rsidRDefault="00B37E33" w:rsidP="004641DF">
      <w:pPr>
        <w:ind w:firstLine="709"/>
      </w:pPr>
    </w:p>
    <w:p w14:paraId="36B2B132" w14:textId="77777777" w:rsidR="00B37E33" w:rsidRDefault="00B37E33" w:rsidP="004641DF">
      <w:pPr>
        <w:ind w:firstLine="709"/>
      </w:pPr>
    </w:p>
    <w:p w14:paraId="00449619" w14:textId="77777777" w:rsidR="00B37E33" w:rsidRDefault="00B37E33" w:rsidP="004641DF">
      <w:pPr>
        <w:ind w:firstLine="709"/>
      </w:pPr>
    </w:p>
    <w:p w14:paraId="623EE2C5" w14:textId="77777777" w:rsidR="00B37E33" w:rsidRDefault="00B37E33" w:rsidP="004641DF">
      <w:pPr>
        <w:ind w:firstLine="709"/>
      </w:pPr>
    </w:p>
    <w:p w14:paraId="218E876C" w14:textId="77777777" w:rsidR="00B37E33" w:rsidRDefault="00B37E33" w:rsidP="004641DF">
      <w:pPr>
        <w:ind w:firstLine="709"/>
      </w:pPr>
    </w:p>
    <w:p w14:paraId="73EDF2A7" w14:textId="77777777" w:rsidR="00B37E33" w:rsidRDefault="00B37E33" w:rsidP="004641DF">
      <w:pPr>
        <w:ind w:firstLine="709"/>
      </w:pPr>
    </w:p>
    <w:p w14:paraId="0A82E842" w14:textId="77777777" w:rsidR="00B37E33" w:rsidRDefault="00B37E33" w:rsidP="004641DF">
      <w:pPr>
        <w:ind w:firstLine="709"/>
      </w:pPr>
    </w:p>
    <w:p w14:paraId="5B14DB8E" w14:textId="77777777" w:rsidR="00B37E33" w:rsidRDefault="00B37E33" w:rsidP="004641DF">
      <w:pPr>
        <w:ind w:firstLine="709"/>
      </w:pPr>
    </w:p>
    <w:p w14:paraId="4A37BD8A" w14:textId="77777777" w:rsidR="00B37E33" w:rsidRDefault="00B37E33" w:rsidP="004641DF">
      <w:pPr>
        <w:ind w:firstLine="709"/>
      </w:pPr>
    </w:p>
    <w:p w14:paraId="576F20A3" w14:textId="77777777" w:rsidR="00B37E33" w:rsidRDefault="00B37E33" w:rsidP="004641DF">
      <w:pPr>
        <w:ind w:firstLine="709"/>
      </w:pPr>
    </w:p>
    <w:p w14:paraId="5D43EE52" w14:textId="77777777" w:rsidR="00B37E33" w:rsidRDefault="00B37E33" w:rsidP="004641DF">
      <w:pPr>
        <w:ind w:firstLine="709"/>
      </w:pPr>
    </w:p>
    <w:p w14:paraId="121AA937" w14:textId="77777777" w:rsidR="00B37E33" w:rsidRDefault="00B37E33" w:rsidP="004641DF">
      <w:pPr>
        <w:ind w:firstLine="709"/>
      </w:pPr>
    </w:p>
    <w:p w14:paraId="23DA6C43" w14:textId="77777777" w:rsidR="00B37E33" w:rsidRDefault="00B37E33" w:rsidP="004641DF">
      <w:pPr>
        <w:ind w:firstLine="709"/>
      </w:pPr>
    </w:p>
    <w:p w14:paraId="0D78128C" w14:textId="77777777" w:rsidR="00B37E33" w:rsidRDefault="00B37E33" w:rsidP="004641DF">
      <w:pPr>
        <w:ind w:firstLine="709"/>
      </w:pPr>
    </w:p>
    <w:p w14:paraId="526C2DEB" w14:textId="77777777" w:rsidR="00B37E33" w:rsidRDefault="00B37E33" w:rsidP="004641DF">
      <w:pPr>
        <w:ind w:firstLine="709"/>
      </w:pPr>
    </w:p>
    <w:p w14:paraId="1B2A7EE5" w14:textId="77777777" w:rsidR="00B37E33" w:rsidRDefault="00B37E33" w:rsidP="004641DF">
      <w:pPr>
        <w:ind w:firstLine="709"/>
      </w:pPr>
    </w:p>
    <w:p w14:paraId="4852C798" w14:textId="32532EFD" w:rsidR="00965425" w:rsidRDefault="00965425" w:rsidP="004641DF">
      <w:pPr>
        <w:ind w:firstLine="709"/>
      </w:pPr>
      <w:r>
        <w:br w:type="page"/>
      </w:r>
    </w:p>
    <w:p w14:paraId="0F4754AA" w14:textId="6E4A770D" w:rsidR="00B37E33" w:rsidRPr="00F538D2" w:rsidRDefault="008F7778" w:rsidP="00F538D2">
      <w:pPr>
        <w:pStyle w:val="1"/>
        <w:jc w:val="center"/>
        <w:rPr>
          <w:rFonts w:ascii="Times New Roman" w:eastAsia="Times New Roman" w:hAnsi="Times New Roman" w:cs="Times New Roman"/>
          <w:b/>
          <w:bCs/>
          <w:sz w:val="28"/>
          <w:szCs w:val="28"/>
        </w:rPr>
      </w:pPr>
      <w:bookmarkStart w:id="1" w:name="_Toc127559070"/>
      <w:r w:rsidRPr="00F538D2">
        <w:rPr>
          <w:rFonts w:ascii="Times New Roman" w:eastAsia="Times New Roman" w:hAnsi="Times New Roman" w:cs="Times New Roman"/>
          <w:b/>
          <w:bCs/>
          <w:sz w:val="28"/>
          <w:szCs w:val="28"/>
        </w:rPr>
        <w:lastRenderedPageBreak/>
        <w:t>1 Аналитическая часть</w:t>
      </w:r>
      <w:bookmarkEnd w:id="1"/>
    </w:p>
    <w:p w14:paraId="3E87C16B" w14:textId="77777777" w:rsidR="00B37E33" w:rsidRPr="00F538D2" w:rsidRDefault="008F7778" w:rsidP="00F538D2">
      <w:pPr>
        <w:pStyle w:val="2"/>
        <w:ind w:firstLine="709"/>
        <w:rPr>
          <w:rFonts w:ascii="Times New Roman" w:eastAsia="Times New Roman" w:hAnsi="Times New Roman" w:cs="Times New Roman"/>
          <w:b/>
          <w:bCs/>
          <w:sz w:val="28"/>
          <w:szCs w:val="28"/>
        </w:rPr>
      </w:pPr>
      <w:bookmarkStart w:id="2" w:name="_Toc127559071"/>
      <w:r w:rsidRPr="00F538D2">
        <w:rPr>
          <w:rFonts w:ascii="Times New Roman" w:eastAsia="Times New Roman" w:hAnsi="Times New Roman" w:cs="Times New Roman"/>
          <w:b/>
          <w:bCs/>
          <w:sz w:val="28"/>
          <w:szCs w:val="28"/>
        </w:rPr>
        <w:t>1.1 Постановка задачи</w:t>
      </w:r>
      <w:bookmarkEnd w:id="2"/>
      <w:r w:rsidRPr="00F538D2">
        <w:rPr>
          <w:rFonts w:ascii="Times New Roman" w:eastAsia="Times New Roman" w:hAnsi="Times New Roman" w:cs="Times New Roman"/>
          <w:b/>
          <w:bCs/>
          <w:sz w:val="28"/>
          <w:szCs w:val="28"/>
        </w:rPr>
        <w:t xml:space="preserve"> </w:t>
      </w:r>
    </w:p>
    <w:p w14:paraId="79140088" w14:textId="19783528" w:rsidR="004641DF" w:rsidRDefault="008F7778" w:rsidP="004641DF">
      <w:pPr>
        <w:spacing w:line="360" w:lineRule="auto"/>
        <w:ind w:firstLine="709"/>
        <w:jc w:val="both"/>
        <w:rPr>
          <w:rFonts w:ascii="Times New Roman" w:eastAsia="Times New Roman" w:hAnsi="Times New Roman" w:cs="Times New Roman"/>
          <w:color w:val="1A1A1A"/>
          <w:sz w:val="28"/>
          <w:szCs w:val="28"/>
          <w:lang w:val="ru-RU"/>
        </w:rPr>
      </w:pPr>
      <w:r w:rsidRPr="004641DF">
        <w:rPr>
          <w:rFonts w:ascii="Times New Roman" w:eastAsia="Times New Roman" w:hAnsi="Times New Roman" w:cs="Times New Roman"/>
          <w:sz w:val="28"/>
          <w:szCs w:val="28"/>
        </w:rPr>
        <w:t>В ходе данной работы была выстроена модель машинного обучения, способная прогнозировать неизвестные свойства композитного материала, в зависимости от исходных входных данных. Исходными данными являются свойства, в зависимости от которых необходимо определить недостающие значения характеристики материала. Так как композиционный материал это неоднородный материал,  состоящий из нескольких компонентов,</w:t>
      </w:r>
      <w:r w:rsidR="004641DF" w:rsidRPr="004641DF">
        <w:rPr>
          <w:rFonts w:ascii="Times New Roman" w:eastAsia="Times New Roman" w:hAnsi="Times New Roman" w:cs="Times New Roman"/>
          <w:sz w:val="28"/>
          <w:szCs w:val="28"/>
          <w:lang w:val="ru-RU"/>
        </w:rPr>
        <w:t xml:space="preserve"> </w:t>
      </w:r>
      <w:r w:rsidRPr="004641DF">
        <w:rPr>
          <w:rFonts w:ascii="Times New Roman" w:eastAsia="Times New Roman" w:hAnsi="Times New Roman" w:cs="Times New Roman"/>
          <w:sz w:val="28"/>
          <w:szCs w:val="28"/>
        </w:rPr>
        <w:t xml:space="preserve">в котором отображается граница раздела входящих компонентов. Анализ предметной области позволил выделить свойства композитных материалов их численное значения </w:t>
      </w:r>
      <w:r w:rsidR="007111AB" w:rsidRPr="004641DF">
        <w:rPr>
          <w:rFonts w:ascii="Times New Roman" w:eastAsia="Times New Roman" w:hAnsi="Times New Roman" w:cs="Times New Roman"/>
          <w:sz w:val="28"/>
          <w:szCs w:val="28"/>
        </w:rPr>
        <w:t>для формирования</w:t>
      </w:r>
      <w:r w:rsidRPr="004641DF">
        <w:rPr>
          <w:rFonts w:ascii="Times New Roman" w:eastAsia="Times New Roman" w:hAnsi="Times New Roman" w:cs="Times New Roman"/>
          <w:sz w:val="28"/>
          <w:szCs w:val="28"/>
        </w:rPr>
        <w:t xml:space="preserve"> двух таблиц данных </w:t>
      </w:r>
      <w:r w:rsidRPr="004641DF">
        <w:rPr>
          <w:rFonts w:ascii="Times New Roman" w:eastAsia="Times New Roman" w:hAnsi="Times New Roman" w:cs="Times New Roman"/>
          <w:color w:val="1A1A1A"/>
          <w:sz w:val="28"/>
          <w:szCs w:val="28"/>
        </w:rPr>
        <w:t xml:space="preserve"> X_nup.xlsx и X_bp.xlsx. </w:t>
      </w:r>
    </w:p>
    <w:p w14:paraId="09729586" w14:textId="77777777" w:rsidR="00F538D2" w:rsidRDefault="008F7778" w:rsidP="00F538D2">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 xml:space="preserve">В первом файле хранится информация о составляющей из углепластика. </w:t>
      </w:r>
      <w:r w:rsidR="00F538D2">
        <w:rPr>
          <w:rFonts w:ascii="Times New Roman" w:eastAsia="Times New Roman" w:hAnsi="Times New Roman" w:cs="Times New Roman"/>
          <w:color w:val="1A1A1A"/>
          <w:sz w:val="28"/>
          <w:szCs w:val="28"/>
          <w:lang w:val="ru-RU"/>
        </w:rPr>
        <w:t>На рисунке</w:t>
      </w:r>
      <w:r w:rsidRPr="004641DF">
        <w:rPr>
          <w:rFonts w:ascii="Times New Roman" w:eastAsia="Times New Roman" w:hAnsi="Times New Roman" w:cs="Times New Roman"/>
          <w:color w:val="1A1A1A"/>
          <w:sz w:val="28"/>
          <w:szCs w:val="28"/>
        </w:rPr>
        <w:t xml:space="preserve"> 1 представлено 10 первых строк и 10 последних файла X_nup.xlsx.</w:t>
      </w:r>
      <w:r w:rsidR="00F538D2" w:rsidRPr="00F538D2">
        <w:rPr>
          <w:rFonts w:ascii="Times New Roman" w:eastAsia="Times New Roman" w:hAnsi="Times New Roman" w:cs="Times New Roman"/>
          <w:color w:val="1A1A1A"/>
          <w:sz w:val="28"/>
          <w:szCs w:val="28"/>
        </w:rPr>
        <w:t xml:space="preserve"> </w:t>
      </w:r>
    </w:p>
    <w:p w14:paraId="4BD63D03" w14:textId="1FE759F3" w:rsidR="00F538D2" w:rsidRPr="004641DF" w:rsidRDefault="00F538D2" w:rsidP="00F538D2">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Файл X_nup содержит 1014 строк, 3 признака и индекс.</w:t>
      </w:r>
    </w:p>
    <w:p w14:paraId="74EF7C25" w14:textId="0F65AE66" w:rsidR="00F538D2" w:rsidRPr="004641DF" w:rsidRDefault="00F538D2" w:rsidP="00F538D2">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 xml:space="preserve">Во втором файле X_bp.xlsx хранятся данные о составляющей из углепластика.  </w:t>
      </w:r>
      <w:r>
        <w:rPr>
          <w:rFonts w:ascii="Times New Roman" w:eastAsia="Times New Roman" w:hAnsi="Times New Roman" w:cs="Times New Roman"/>
          <w:color w:val="1A1A1A"/>
          <w:sz w:val="28"/>
          <w:szCs w:val="28"/>
          <w:lang w:val="ru-RU"/>
        </w:rPr>
        <w:t>На рисунке</w:t>
      </w:r>
      <w:r w:rsidRPr="004641DF">
        <w:rPr>
          <w:rFonts w:ascii="Times New Roman" w:eastAsia="Times New Roman" w:hAnsi="Times New Roman" w:cs="Times New Roman"/>
          <w:color w:val="1A1A1A"/>
          <w:sz w:val="28"/>
          <w:szCs w:val="28"/>
        </w:rPr>
        <w:t xml:space="preserve"> 2 представлено 10 первых строк и 10 последних файла X_bp.xlsx.</w:t>
      </w:r>
    </w:p>
    <w:p w14:paraId="620D618C" w14:textId="77777777" w:rsidR="00F538D2" w:rsidRPr="004641DF" w:rsidRDefault="00F538D2" w:rsidP="00F538D2">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Файл X_bp.xlsx содержит 1023 строк, 10 признаков и индекс.</w:t>
      </w:r>
    </w:p>
    <w:p w14:paraId="17927F31" w14:textId="22B8CB32" w:rsidR="00965425" w:rsidRDefault="00965425" w:rsidP="00965425">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 xml:space="preserve">Для удобства два файла были объединены в один DataFrame, в соответствии с рисунком </w:t>
      </w:r>
      <w:r>
        <w:rPr>
          <w:rFonts w:ascii="Times New Roman" w:eastAsia="Times New Roman" w:hAnsi="Times New Roman" w:cs="Times New Roman"/>
          <w:color w:val="1A1A1A"/>
          <w:sz w:val="28"/>
          <w:szCs w:val="28"/>
          <w:lang w:val="ru-RU"/>
        </w:rPr>
        <w:t>3</w:t>
      </w:r>
      <w:r w:rsidRPr="004641DF">
        <w:rPr>
          <w:rFonts w:ascii="Times New Roman" w:eastAsia="Times New Roman" w:hAnsi="Times New Roman" w:cs="Times New Roman"/>
          <w:color w:val="1A1A1A"/>
          <w:sz w:val="28"/>
          <w:szCs w:val="28"/>
        </w:rPr>
        <w:t>.</w:t>
      </w:r>
    </w:p>
    <w:p w14:paraId="26580433" w14:textId="586D53E5" w:rsidR="00616DB9" w:rsidRPr="004641DF" w:rsidRDefault="00616DB9" w:rsidP="00965425">
      <w:pPr>
        <w:spacing w:line="360" w:lineRule="auto"/>
        <w:ind w:firstLine="709"/>
        <w:jc w:val="both"/>
        <w:rPr>
          <w:rFonts w:ascii="Times New Roman" w:eastAsia="Times New Roman" w:hAnsi="Times New Roman" w:cs="Times New Roman"/>
          <w:color w:val="1A1A1A"/>
          <w:sz w:val="28"/>
          <w:szCs w:val="28"/>
        </w:rPr>
      </w:pPr>
      <w:r w:rsidRPr="00616DB9">
        <w:rPr>
          <w:rFonts w:ascii="Times New Roman" w:eastAsia="Times New Roman" w:hAnsi="Times New Roman" w:cs="Times New Roman"/>
          <w:color w:val="1A1A1A"/>
          <w:sz w:val="28"/>
          <w:szCs w:val="28"/>
        </w:rPr>
        <w:t>В отличие от обычной таблицы, DataFrame может содержать данные из различных типов, в том числе целые числа, строки, логические значения и даты. Это делает ее идеальным инструментом для анализа данных. Она предоставляет мощные возможности для группировки и анализа данных, что позволяет быстро и эффективно принимать решения.</w:t>
      </w:r>
    </w:p>
    <w:p w14:paraId="0F65595F" w14:textId="0A63DED4" w:rsidR="00965425" w:rsidRDefault="00965425" w:rsidP="004641DF">
      <w:pPr>
        <w:spacing w:line="360" w:lineRule="auto"/>
        <w:ind w:firstLine="709"/>
        <w:jc w:val="both"/>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br w:type="page"/>
      </w:r>
    </w:p>
    <w:p w14:paraId="42A3BC42" w14:textId="77777777" w:rsidR="00B37E33" w:rsidRPr="004641DF" w:rsidRDefault="008F7778" w:rsidP="00F00455">
      <w:pPr>
        <w:spacing w:line="240" w:lineRule="auto"/>
        <w:ind w:firstLine="709"/>
        <w:jc w:val="center"/>
        <w:rPr>
          <w:rFonts w:ascii="Times New Roman" w:eastAsia="Times New Roman" w:hAnsi="Times New Roman" w:cs="Times New Roman"/>
          <w:color w:val="1A1A1A"/>
          <w:sz w:val="28"/>
          <w:szCs w:val="28"/>
        </w:rPr>
      </w:pPr>
      <w:r w:rsidRPr="004641DF">
        <w:rPr>
          <w:rFonts w:ascii="Times New Roman" w:eastAsia="Times New Roman" w:hAnsi="Times New Roman" w:cs="Times New Roman"/>
          <w:noProof/>
          <w:color w:val="1A1A1A"/>
          <w:sz w:val="28"/>
          <w:szCs w:val="28"/>
          <w:lang w:val="ru-RU"/>
        </w:rPr>
        <w:lastRenderedPageBreak/>
        <w:drawing>
          <wp:inline distT="114300" distB="114300" distL="114300" distR="114300" wp14:anchorId="286E0AA4" wp14:editId="5ADB8110">
            <wp:extent cx="4235437" cy="24384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b="38739"/>
                    <a:stretch>
                      <a:fillRect/>
                    </a:stretch>
                  </pic:blipFill>
                  <pic:spPr>
                    <a:xfrm>
                      <a:off x="0" y="0"/>
                      <a:ext cx="4246347" cy="2444681"/>
                    </a:xfrm>
                    <a:prstGeom prst="rect">
                      <a:avLst/>
                    </a:prstGeom>
                    <a:ln/>
                  </pic:spPr>
                </pic:pic>
              </a:graphicData>
            </a:graphic>
          </wp:inline>
        </w:drawing>
      </w:r>
    </w:p>
    <w:p w14:paraId="1E79F73C" w14:textId="77777777" w:rsidR="00B37E33" w:rsidRPr="004641DF" w:rsidRDefault="008F7778" w:rsidP="00F00455">
      <w:pPr>
        <w:spacing w:line="360" w:lineRule="auto"/>
        <w:ind w:firstLine="709"/>
        <w:jc w:val="center"/>
        <w:rPr>
          <w:rFonts w:ascii="Times New Roman" w:eastAsia="Times New Roman" w:hAnsi="Times New Roman" w:cs="Times New Roman"/>
          <w:color w:val="1A1A1A"/>
          <w:sz w:val="28"/>
          <w:szCs w:val="28"/>
        </w:rPr>
      </w:pPr>
      <w:r w:rsidRPr="004641DF">
        <w:rPr>
          <w:rFonts w:ascii="Times New Roman" w:eastAsia="Times New Roman" w:hAnsi="Times New Roman" w:cs="Times New Roman"/>
          <w:noProof/>
          <w:color w:val="1A1A1A"/>
          <w:sz w:val="28"/>
          <w:szCs w:val="28"/>
          <w:lang w:val="ru-RU"/>
        </w:rPr>
        <w:drawing>
          <wp:inline distT="114300" distB="114300" distL="114300" distR="114300" wp14:anchorId="77101486" wp14:editId="3EF050CA">
            <wp:extent cx="4236427" cy="1966913"/>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4236427" cy="1966913"/>
                    </a:xfrm>
                    <a:prstGeom prst="rect">
                      <a:avLst/>
                    </a:prstGeom>
                    <a:ln/>
                  </pic:spPr>
                </pic:pic>
              </a:graphicData>
            </a:graphic>
          </wp:inline>
        </w:drawing>
      </w:r>
    </w:p>
    <w:p w14:paraId="233FC0B6" w14:textId="7AA2A647" w:rsidR="00F538D2" w:rsidRPr="00F538D2" w:rsidRDefault="00F538D2" w:rsidP="00F538D2">
      <w:pPr>
        <w:spacing w:after="240" w:line="360" w:lineRule="auto"/>
        <w:ind w:firstLine="709"/>
        <w:jc w:val="center"/>
        <w:rPr>
          <w:rFonts w:ascii="Times New Roman" w:eastAsia="Times New Roman" w:hAnsi="Times New Roman" w:cs="Times New Roman"/>
          <w:color w:val="1A1A1A"/>
          <w:sz w:val="28"/>
          <w:szCs w:val="28"/>
          <w:lang w:val="ru-RU"/>
        </w:rPr>
      </w:pPr>
      <w:r>
        <w:rPr>
          <w:rFonts w:ascii="Times New Roman" w:eastAsia="Times New Roman" w:hAnsi="Times New Roman" w:cs="Times New Roman"/>
          <w:color w:val="1A1A1A"/>
          <w:sz w:val="28"/>
          <w:szCs w:val="28"/>
          <w:lang w:val="ru-RU"/>
        </w:rPr>
        <w:t>Рисунок 1-</w:t>
      </w:r>
      <w:r w:rsidRPr="00F538D2">
        <w:rPr>
          <w:rFonts w:ascii="Times New Roman" w:eastAsia="Times New Roman" w:hAnsi="Times New Roman" w:cs="Times New Roman"/>
          <w:color w:val="1A1A1A"/>
          <w:sz w:val="28"/>
          <w:szCs w:val="28"/>
          <w:lang w:val="ru-RU"/>
        </w:rPr>
        <w:t xml:space="preserve"> </w:t>
      </w:r>
      <w:r>
        <w:rPr>
          <w:rFonts w:ascii="Times New Roman" w:eastAsia="Times New Roman" w:hAnsi="Times New Roman" w:cs="Times New Roman"/>
          <w:color w:val="1A1A1A"/>
          <w:sz w:val="28"/>
          <w:szCs w:val="28"/>
          <w:lang w:val="ru-RU"/>
        </w:rPr>
        <w:t xml:space="preserve">Часть данных из файла </w:t>
      </w:r>
      <w:r w:rsidRPr="004641DF">
        <w:rPr>
          <w:rFonts w:ascii="Times New Roman" w:eastAsia="Times New Roman" w:hAnsi="Times New Roman" w:cs="Times New Roman"/>
          <w:color w:val="1A1A1A"/>
          <w:sz w:val="28"/>
          <w:szCs w:val="28"/>
        </w:rPr>
        <w:t>X_nup.xlsx</w:t>
      </w:r>
    </w:p>
    <w:p w14:paraId="6AB8C5D0" w14:textId="77777777" w:rsidR="00B37E33" w:rsidRPr="004641DF" w:rsidRDefault="008F7778" w:rsidP="00FA6978">
      <w:pPr>
        <w:spacing w:line="240" w:lineRule="auto"/>
        <w:ind w:firstLine="709"/>
        <w:jc w:val="center"/>
        <w:rPr>
          <w:rFonts w:ascii="Times New Roman" w:eastAsia="Times New Roman" w:hAnsi="Times New Roman" w:cs="Times New Roman"/>
          <w:color w:val="1A1A1A"/>
          <w:sz w:val="28"/>
          <w:szCs w:val="28"/>
        </w:rPr>
      </w:pPr>
      <w:r w:rsidRPr="004641DF">
        <w:rPr>
          <w:rFonts w:ascii="Times New Roman" w:eastAsia="Times New Roman" w:hAnsi="Times New Roman" w:cs="Times New Roman"/>
          <w:noProof/>
          <w:color w:val="1A1A1A"/>
          <w:sz w:val="28"/>
          <w:szCs w:val="28"/>
          <w:lang w:val="ru-RU"/>
        </w:rPr>
        <w:drawing>
          <wp:inline distT="114300" distB="114300" distL="114300" distR="114300" wp14:anchorId="245835D1" wp14:editId="02D3EC49">
            <wp:extent cx="5212665" cy="1574800"/>
            <wp:effectExtent l="0" t="0" r="7620" b="635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extLst>
                        <a:ext uri="{BEBA8EAE-BF5A-486C-A8C5-ECC9F3942E4B}">
                          <a14:imgProps xmlns:a14="http://schemas.microsoft.com/office/drawing/2010/main">
                            <a14:imgLayer r:embed="rId11">
                              <a14:imgEffect>
                                <a14:saturation sat="400000"/>
                              </a14:imgEffect>
                            </a14:imgLayer>
                          </a14:imgProps>
                        </a:ext>
                      </a:extLst>
                    </a:blip>
                    <a:srcRect/>
                    <a:stretch>
                      <a:fillRect/>
                    </a:stretch>
                  </pic:blipFill>
                  <pic:spPr>
                    <a:xfrm>
                      <a:off x="0" y="0"/>
                      <a:ext cx="5241306" cy="1583453"/>
                    </a:xfrm>
                    <a:prstGeom prst="rect">
                      <a:avLst/>
                    </a:prstGeom>
                    <a:ln/>
                  </pic:spPr>
                </pic:pic>
              </a:graphicData>
            </a:graphic>
          </wp:inline>
        </w:drawing>
      </w:r>
    </w:p>
    <w:p w14:paraId="4D89B6C5" w14:textId="77777777" w:rsidR="00B37E33" w:rsidRPr="004641DF" w:rsidRDefault="008F7778" w:rsidP="00FA6978">
      <w:pPr>
        <w:spacing w:line="360" w:lineRule="auto"/>
        <w:ind w:firstLine="709"/>
        <w:jc w:val="center"/>
        <w:rPr>
          <w:rFonts w:ascii="Times New Roman" w:eastAsia="Times New Roman" w:hAnsi="Times New Roman" w:cs="Times New Roman"/>
          <w:color w:val="1A1A1A"/>
          <w:sz w:val="28"/>
          <w:szCs w:val="28"/>
        </w:rPr>
      </w:pPr>
      <w:r w:rsidRPr="004641DF">
        <w:rPr>
          <w:rFonts w:ascii="Times New Roman" w:eastAsia="Times New Roman" w:hAnsi="Times New Roman" w:cs="Times New Roman"/>
          <w:noProof/>
          <w:color w:val="1A1A1A"/>
          <w:sz w:val="28"/>
          <w:szCs w:val="28"/>
          <w:lang w:val="ru-RU"/>
        </w:rPr>
        <w:drawing>
          <wp:inline distT="114300" distB="114300" distL="114300" distR="114300" wp14:anchorId="3AAA1C02" wp14:editId="45490A6C">
            <wp:extent cx="5212495" cy="1574800"/>
            <wp:effectExtent l="0" t="0" r="7620" b="635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extLst>
                        <a:ext uri="{BEBA8EAE-BF5A-486C-A8C5-ECC9F3942E4B}">
                          <a14:imgProps xmlns:a14="http://schemas.microsoft.com/office/drawing/2010/main">
                            <a14:imgLayer r:embed="rId13">
                              <a14:imgEffect>
                                <a14:saturation sat="400000"/>
                              </a14:imgEffect>
                            </a14:imgLayer>
                          </a14:imgProps>
                        </a:ext>
                      </a:extLst>
                    </a:blip>
                    <a:srcRect/>
                    <a:stretch>
                      <a:fillRect/>
                    </a:stretch>
                  </pic:blipFill>
                  <pic:spPr>
                    <a:xfrm>
                      <a:off x="0" y="0"/>
                      <a:ext cx="5300313" cy="1601332"/>
                    </a:xfrm>
                    <a:prstGeom prst="rect">
                      <a:avLst/>
                    </a:prstGeom>
                    <a:ln/>
                  </pic:spPr>
                </pic:pic>
              </a:graphicData>
            </a:graphic>
          </wp:inline>
        </w:drawing>
      </w:r>
    </w:p>
    <w:p w14:paraId="4E5498C3" w14:textId="77777777" w:rsidR="00F538D2" w:rsidRPr="00FD5B58" w:rsidRDefault="00F538D2" w:rsidP="00F538D2">
      <w:pPr>
        <w:spacing w:after="240" w:line="360" w:lineRule="auto"/>
        <w:ind w:firstLine="709"/>
        <w:jc w:val="center"/>
        <w:rPr>
          <w:rFonts w:ascii="Times New Roman" w:eastAsia="Times New Roman" w:hAnsi="Times New Roman" w:cs="Times New Roman"/>
          <w:color w:val="1A1A1A"/>
          <w:sz w:val="28"/>
          <w:szCs w:val="28"/>
          <w:lang w:val="ru-RU"/>
        </w:rPr>
      </w:pPr>
      <w:r>
        <w:rPr>
          <w:rFonts w:ascii="Times New Roman" w:eastAsia="Times New Roman" w:hAnsi="Times New Roman" w:cs="Times New Roman"/>
          <w:color w:val="1A1A1A"/>
          <w:sz w:val="28"/>
          <w:szCs w:val="28"/>
          <w:lang w:val="ru-RU"/>
        </w:rPr>
        <w:t>Рисунок</w:t>
      </w:r>
      <w:r w:rsidRPr="004641DF">
        <w:rPr>
          <w:rFonts w:ascii="Times New Roman" w:eastAsia="Times New Roman" w:hAnsi="Times New Roman" w:cs="Times New Roman"/>
          <w:color w:val="1A1A1A"/>
          <w:sz w:val="28"/>
          <w:szCs w:val="28"/>
        </w:rPr>
        <w:t xml:space="preserve"> 2</w:t>
      </w:r>
      <w:r>
        <w:rPr>
          <w:rFonts w:ascii="Times New Roman" w:eastAsia="Times New Roman" w:hAnsi="Times New Roman" w:cs="Times New Roman"/>
          <w:color w:val="1A1A1A"/>
          <w:sz w:val="28"/>
          <w:szCs w:val="28"/>
          <w:lang w:val="ru-RU"/>
        </w:rPr>
        <w:t xml:space="preserve">- Часть данных из файла </w:t>
      </w:r>
      <w:r w:rsidRPr="004641DF">
        <w:rPr>
          <w:rFonts w:ascii="Times New Roman" w:eastAsia="Times New Roman" w:hAnsi="Times New Roman" w:cs="Times New Roman"/>
          <w:color w:val="1A1A1A"/>
          <w:sz w:val="28"/>
          <w:szCs w:val="28"/>
        </w:rPr>
        <w:t>X_bp.xlsx</w:t>
      </w:r>
    </w:p>
    <w:p w14:paraId="3309FB35" w14:textId="77777777" w:rsidR="00B37E33" w:rsidRPr="004641DF" w:rsidRDefault="008F7778" w:rsidP="00F538D2">
      <w:pPr>
        <w:spacing w:line="360" w:lineRule="auto"/>
        <w:jc w:val="both"/>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6A3CD3B4" wp14:editId="3DC6C23D">
            <wp:extent cx="5784031" cy="2652665"/>
            <wp:effectExtent l="0" t="0" r="762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84031" cy="2652665"/>
                    </a:xfrm>
                    <a:prstGeom prst="rect">
                      <a:avLst/>
                    </a:prstGeom>
                    <a:ln/>
                  </pic:spPr>
                </pic:pic>
              </a:graphicData>
            </a:graphic>
          </wp:inline>
        </w:drawing>
      </w:r>
    </w:p>
    <w:p w14:paraId="20F6F932" w14:textId="10537651" w:rsidR="00B37E33" w:rsidRPr="004641DF" w:rsidRDefault="004641DF" w:rsidP="004641DF">
      <w:pPr>
        <w:spacing w:after="240" w:line="360" w:lineRule="auto"/>
        <w:ind w:firstLine="709"/>
        <w:jc w:val="center"/>
        <w:rPr>
          <w:rFonts w:ascii="Times New Roman" w:eastAsia="Times New Roman" w:hAnsi="Times New Roman" w:cs="Times New Roman"/>
          <w:color w:val="1A1A1A"/>
          <w:sz w:val="28"/>
          <w:szCs w:val="28"/>
        </w:rPr>
      </w:pPr>
      <w:r>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lang w:val="ru-RU"/>
        </w:rPr>
        <w:t xml:space="preserve">- </w:t>
      </w:r>
      <w:r w:rsidR="008F7778" w:rsidRPr="004641DF">
        <w:rPr>
          <w:rFonts w:ascii="Times New Roman" w:eastAsia="Times New Roman" w:hAnsi="Times New Roman" w:cs="Times New Roman"/>
          <w:sz w:val="28"/>
          <w:szCs w:val="28"/>
        </w:rPr>
        <w:t xml:space="preserve">Данные, объединенные в </w:t>
      </w:r>
      <w:r w:rsidR="008F7778" w:rsidRPr="004641DF">
        <w:rPr>
          <w:rFonts w:ascii="Times New Roman" w:eastAsia="Times New Roman" w:hAnsi="Times New Roman" w:cs="Times New Roman"/>
          <w:color w:val="1A1A1A"/>
          <w:sz w:val="28"/>
          <w:szCs w:val="28"/>
        </w:rPr>
        <w:t>DataFrame</w:t>
      </w:r>
    </w:p>
    <w:p w14:paraId="3DC2BDF1" w14:textId="04AF936C" w:rsidR="00B37E33" w:rsidRDefault="008F7778" w:rsidP="004641DF">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В ходе объединения данных часть строк данных  о составляющей из углепластика была отброшена. Следовательно, конечный датасет состоит из 1023 строк и 13 признаков. Благодаря предварительному анализу, было выявлено, что в данных не имеется пропусков</w:t>
      </w:r>
      <w:r w:rsidR="00FD6729">
        <w:rPr>
          <w:rFonts w:ascii="Times New Roman" w:eastAsia="Times New Roman" w:hAnsi="Times New Roman" w:cs="Times New Roman"/>
          <w:color w:val="1A1A1A"/>
          <w:sz w:val="28"/>
          <w:szCs w:val="28"/>
          <w:lang w:val="ru-RU"/>
        </w:rPr>
        <w:t xml:space="preserve"> –</w:t>
      </w:r>
      <w:r w:rsidRPr="004641DF">
        <w:rPr>
          <w:rFonts w:ascii="Times New Roman" w:eastAsia="Times New Roman" w:hAnsi="Times New Roman" w:cs="Times New Roman"/>
          <w:color w:val="1A1A1A"/>
          <w:sz w:val="28"/>
          <w:szCs w:val="28"/>
        </w:rPr>
        <w:t xml:space="preserve"> значит</w:t>
      </w:r>
      <w:r w:rsidR="00FD6729">
        <w:rPr>
          <w:rFonts w:ascii="Times New Roman" w:eastAsia="Times New Roman" w:hAnsi="Times New Roman" w:cs="Times New Roman"/>
          <w:color w:val="1A1A1A"/>
          <w:sz w:val="28"/>
          <w:szCs w:val="28"/>
          <w:lang w:val="ru-RU"/>
        </w:rPr>
        <w:t>,</w:t>
      </w:r>
      <w:r w:rsidRPr="004641DF">
        <w:rPr>
          <w:rFonts w:ascii="Times New Roman" w:eastAsia="Times New Roman" w:hAnsi="Times New Roman" w:cs="Times New Roman"/>
          <w:color w:val="1A1A1A"/>
          <w:sz w:val="28"/>
          <w:szCs w:val="28"/>
        </w:rPr>
        <w:t xml:space="preserve"> все строки используются для дальнейшей работы. Все признаки имеют числовой тип данных.</w:t>
      </w:r>
    </w:p>
    <w:p w14:paraId="21D65390" w14:textId="3D81D80B" w:rsidR="007111AB" w:rsidRPr="004641DF" w:rsidRDefault="007111AB" w:rsidP="004641DF">
      <w:pPr>
        <w:spacing w:line="360" w:lineRule="auto"/>
        <w:ind w:firstLine="709"/>
        <w:jc w:val="both"/>
        <w:rPr>
          <w:rFonts w:ascii="Times New Roman" w:eastAsia="Times New Roman" w:hAnsi="Times New Roman" w:cs="Times New Roman"/>
          <w:color w:val="1A1A1A"/>
          <w:sz w:val="28"/>
          <w:szCs w:val="28"/>
        </w:rPr>
      </w:pPr>
      <w:r w:rsidRPr="007111AB">
        <w:rPr>
          <w:rFonts w:ascii="Times New Roman" w:eastAsia="Times New Roman" w:hAnsi="Times New Roman" w:cs="Times New Roman"/>
          <w:color w:val="1A1A1A"/>
          <w:sz w:val="28"/>
          <w:szCs w:val="28"/>
        </w:rPr>
        <w:t>Датасеты являются одним из основных инструментов для анализа данных. Они представляют собой наборы данных, которые могут использоваться для построения моделей и проведения анализа. Датасеты могут содержать данные любого типа, включая текстовые, цифровые, графические и аудиовизуальные данные.</w:t>
      </w:r>
    </w:p>
    <w:p w14:paraId="72FDAB07" w14:textId="3EEC3F77" w:rsidR="00B37E33" w:rsidRPr="004641DF" w:rsidRDefault="008F7778" w:rsidP="004641DF">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При детальном исследовании данных были обнаружены выбр</w:t>
      </w:r>
      <w:r w:rsidR="00197BD6">
        <w:rPr>
          <w:rFonts w:ascii="Times New Roman" w:eastAsia="Times New Roman" w:hAnsi="Times New Roman" w:cs="Times New Roman"/>
          <w:color w:val="1A1A1A"/>
          <w:sz w:val="28"/>
          <w:szCs w:val="28"/>
          <w:lang w:val="ru-RU"/>
        </w:rPr>
        <w:t>о</w:t>
      </w:r>
      <w:r w:rsidRPr="004641DF">
        <w:rPr>
          <w:rFonts w:ascii="Times New Roman" w:eastAsia="Times New Roman" w:hAnsi="Times New Roman" w:cs="Times New Roman"/>
          <w:color w:val="1A1A1A"/>
          <w:sz w:val="28"/>
          <w:szCs w:val="28"/>
        </w:rPr>
        <w:t xml:space="preserve">ы в соответствии с рисунком </w:t>
      </w:r>
      <w:r w:rsidR="00F538D2">
        <w:rPr>
          <w:rFonts w:ascii="Times New Roman" w:eastAsia="Times New Roman" w:hAnsi="Times New Roman" w:cs="Times New Roman"/>
          <w:color w:val="1A1A1A"/>
          <w:sz w:val="28"/>
          <w:szCs w:val="28"/>
          <w:lang w:val="ru-RU"/>
        </w:rPr>
        <w:t>4</w:t>
      </w:r>
      <w:r w:rsidRPr="004641DF">
        <w:rPr>
          <w:rFonts w:ascii="Times New Roman" w:eastAsia="Times New Roman" w:hAnsi="Times New Roman" w:cs="Times New Roman"/>
          <w:color w:val="1A1A1A"/>
          <w:sz w:val="28"/>
          <w:szCs w:val="28"/>
        </w:rPr>
        <w:t>.</w:t>
      </w:r>
    </w:p>
    <w:p w14:paraId="08971BA4" w14:textId="77777777" w:rsidR="00B37E33" w:rsidRPr="004641DF" w:rsidRDefault="008F7778" w:rsidP="007111AB">
      <w:pPr>
        <w:spacing w:line="360" w:lineRule="auto"/>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228D0268" wp14:editId="4C3D57D5">
            <wp:extent cx="5730875" cy="3721100"/>
            <wp:effectExtent l="0" t="0" r="3175"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3" cy="3721313"/>
                    </a:xfrm>
                    <a:prstGeom prst="rect">
                      <a:avLst/>
                    </a:prstGeom>
                    <a:ln/>
                  </pic:spPr>
                </pic:pic>
              </a:graphicData>
            </a:graphic>
          </wp:inline>
        </w:drawing>
      </w:r>
    </w:p>
    <w:p w14:paraId="280C0BDE" w14:textId="32D2B7E0" w:rsidR="00B37E33" w:rsidRPr="004641DF" w:rsidRDefault="008F7778" w:rsidP="004641DF">
      <w:pPr>
        <w:spacing w:after="240"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4</w:t>
      </w:r>
      <w:r w:rsidR="004641DF">
        <w:rPr>
          <w:rFonts w:ascii="Times New Roman" w:eastAsia="Times New Roman" w:hAnsi="Times New Roman" w:cs="Times New Roman"/>
          <w:sz w:val="28"/>
          <w:szCs w:val="28"/>
          <w:lang w:val="ru-RU"/>
        </w:rPr>
        <w:t>-</w:t>
      </w:r>
      <w:r w:rsidRPr="004641DF">
        <w:rPr>
          <w:rFonts w:ascii="Times New Roman" w:eastAsia="Times New Roman" w:hAnsi="Times New Roman" w:cs="Times New Roman"/>
          <w:sz w:val="28"/>
          <w:szCs w:val="28"/>
        </w:rPr>
        <w:t xml:space="preserve"> Диаграмма размаха (“ящик с усами”)</w:t>
      </w:r>
    </w:p>
    <w:p w14:paraId="712FFA58" w14:textId="5C0B0F92"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Выбросы в первоначальной тренировочной выборке в соответствии с рисунком </w:t>
      </w:r>
      <w:r w:rsidR="00F538D2">
        <w:rPr>
          <w:rFonts w:ascii="Times New Roman" w:eastAsia="Times New Roman" w:hAnsi="Times New Roman" w:cs="Times New Roman"/>
          <w:sz w:val="28"/>
          <w:szCs w:val="28"/>
          <w:lang w:val="ru-RU"/>
        </w:rPr>
        <w:t>4</w:t>
      </w:r>
      <w:r w:rsidRPr="004641DF">
        <w:rPr>
          <w:rFonts w:ascii="Times New Roman" w:eastAsia="Times New Roman" w:hAnsi="Times New Roman" w:cs="Times New Roman"/>
          <w:sz w:val="28"/>
          <w:szCs w:val="28"/>
        </w:rPr>
        <w:t xml:space="preserve"> приводят к ухудшению обобщающей способности модели машинного обучения, </w:t>
      </w:r>
      <w:r w:rsidR="004641DF" w:rsidRPr="004641DF">
        <w:rPr>
          <w:rFonts w:ascii="Times New Roman" w:eastAsia="Times New Roman" w:hAnsi="Times New Roman" w:cs="Times New Roman"/>
          <w:sz w:val="28"/>
          <w:szCs w:val="28"/>
        </w:rPr>
        <w:t>следовательно,</w:t>
      </w:r>
      <w:r w:rsidRPr="004641DF">
        <w:rPr>
          <w:rFonts w:ascii="Times New Roman" w:eastAsia="Times New Roman" w:hAnsi="Times New Roman" w:cs="Times New Roman"/>
          <w:sz w:val="28"/>
          <w:szCs w:val="28"/>
        </w:rPr>
        <w:t xml:space="preserve"> необходимо провести фильтрацию с помощью границ Тьюки.</w:t>
      </w:r>
    </w:p>
    <w:p w14:paraId="58A3F2BC" w14:textId="0144DFB6" w:rsidR="00B37E33" w:rsidRPr="004641DF" w:rsidRDefault="007111AB"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Алгоритм метода</w:t>
      </w:r>
      <w:r w:rsidR="008F7778" w:rsidRPr="004641DF">
        <w:rPr>
          <w:rFonts w:ascii="Times New Roman" w:eastAsia="Times New Roman" w:hAnsi="Times New Roman" w:cs="Times New Roman"/>
          <w:sz w:val="28"/>
          <w:szCs w:val="28"/>
        </w:rPr>
        <w:t xml:space="preserve"> Тьюки состоит из некоторых действий. Сперва необходимо рассчитать 1-й и 3-й квартиль (или, что тоже самое, 25-й и 75-й перцентиль) ряда данных, в котором требуется найти выбросы. Затем вычесть первый квартиль из третьего — получится мера распределения данных, называемая межквартильным размахом (МР). МР устойчив к экстремальным значениям распределения (то есть робастный), в отличие от стандартной ошибки, которая более чувствительна к выбросам.  А также рассчитать нижнюю и верхнюю внутренние границы, отстоящие на 1,5МР от квартилей. Далее необходимо рассчитать нижнюю и верхнюю внешние границы, отстоящие на 3МР от квартилей. Значение за пределами границ – экстремально, их нужно отбросить.</w:t>
      </w:r>
    </w:p>
    <w:p w14:paraId="24A3FE60" w14:textId="40C4C468"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lastRenderedPageBreak/>
        <w:t xml:space="preserve">В результате данной фильтрации количество записей уменьшилось до 932. Обновлённый набор данных не содержит выбросов в соответствии с рисунком </w:t>
      </w:r>
      <w:r w:rsidR="00F538D2">
        <w:rPr>
          <w:rFonts w:ascii="Times New Roman" w:eastAsia="Times New Roman" w:hAnsi="Times New Roman" w:cs="Times New Roman"/>
          <w:sz w:val="28"/>
          <w:szCs w:val="28"/>
          <w:lang w:val="ru-RU"/>
        </w:rPr>
        <w:t>5</w:t>
      </w:r>
      <w:r w:rsidRPr="004641DF">
        <w:rPr>
          <w:rFonts w:ascii="Times New Roman" w:eastAsia="Times New Roman" w:hAnsi="Times New Roman" w:cs="Times New Roman"/>
          <w:sz w:val="28"/>
          <w:szCs w:val="28"/>
        </w:rPr>
        <w:t>.</w:t>
      </w:r>
    </w:p>
    <w:p w14:paraId="426267D1" w14:textId="77777777" w:rsidR="00B37E33" w:rsidRPr="004641DF" w:rsidRDefault="008F7778" w:rsidP="004641DF">
      <w:pPr>
        <w:spacing w:line="360" w:lineRule="auto"/>
        <w:jc w:val="both"/>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63188D7B" wp14:editId="3AAE0E27">
            <wp:extent cx="5730875" cy="3848100"/>
            <wp:effectExtent l="0" t="0" r="3175"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rcRect/>
                    <a:stretch>
                      <a:fillRect/>
                    </a:stretch>
                  </pic:blipFill>
                  <pic:spPr>
                    <a:xfrm>
                      <a:off x="0" y="0"/>
                      <a:ext cx="5731201" cy="3848319"/>
                    </a:xfrm>
                    <a:prstGeom prst="rect">
                      <a:avLst/>
                    </a:prstGeom>
                    <a:ln/>
                  </pic:spPr>
                </pic:pic>
              </a:graphicData>
            </a:graphic>
          </wp:inline>
        </w:drawing>
      </w:r>
    </w:p>
    <w:p w14:paraId="54358694" w14:textId="0886980A" w:rsidR="00B37E33" w:rsidRPr="004641DF" w:rsidRDefault="008F7778" w:rsidP="004641DF">
      <w:pPr>
        <w:spacing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5</w:t>
      </w:r>
      <w:r w:rsidR="004641DF">
        <w:rPr>
          <w:rFonts w:ascii="Times New Roman" w:eastAsia="Times New Roman" w:hAnsi="Times New Roman" w:cs="Times New Roman"/>
          <w:sz w:val="28"/>
          <w:szCs w:val="28"/>
          <w:lang w:val="ru-RU"/>
        </w:rPr>
        <w:t>-</w:t>
      </w:r>
      <w:r w:rsidRPr="004641DF">
        <w:rPr>
          <w:rFonts w:ascii="Times New Roman" w:eastAsia="Times New Roman" w:hAnsi="Times New Roman" w:cs="Times New Roman"/>
          <w:sz w:val="28"/>
          <w:szCs w:val="28"/>
        </w:rPr>
        <w:t xml:space="preserve"> рез</w:t>
      </w:r>
      <w:r w:rsidR="004641DF">
        <w:rPr>
          <w:rFonts w:ascii="Times New Roman" w:eastAsia="Times New Roman" w:hAnsi="Times New Roman" w:cs="Times New Roman"/>
          <w:sz w:val="28"/>
          <w:szCs w:val="28"/>
        </w:rPr>
        <w:t>ультат фильтрации методом Тьюки</w:t>
      </w:r>
    </w:p>
    <w:p w14:paraId="2478CAD0" w14:textId="77777777"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49094862" w14:textId="049F4C9B"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Анализ попарной корреляции признаков (в соответствии с рисунком </w:t>
      </w:r>
      <w:r w:rsidR="00F538D2">
        <w:rPr>
          <w:rFonts w:ascii="Times New Roman" w:eastAsia="Times New Roman" w:hAnsi="Times New Roman" w:cs="Times New Roman"/>
          <w:sz w:val="28"/>
          <w:szCs w:val="28"/>
          <w:lang w:val="ru-RU"/>
        </w:rPr>
        <w:t>5</w:t>
      </w:r>
      <w:r w:rsidRPr="004641DF">
        <w:rPr>
          <w:rFonts w:ascii="Times New Roman" w:eastAsia="Times New Roman" w:hAnsi="Times New Roman" w:cs="Times New Roman"/>
          <w:sz w:val="28"/>
          <w:szCs w:val="28"/>
        </w:rPr>
        <w:t xml:space="preserve">) показал отсутствие сильных зависимостей, поэтому все признаки считаются релевантными и не будут отброшены. </w:t>
      </w:r>
    </w:p>
    <w:p w14:paraId="042AA1A2" w14:textId="77777777" w:rsidR="00B37E33" w:rsidRPr="00F538D2" w:rsidRDefault="00D73ECB" w:rsidP="00F538D2">
      <w:pPr>
        <w:pStyle w:val="2"/>
        <w:ind w:firstLine="709"/>
        <w:jc w:val="both"/>
        <w:rPr>
          <w:rFonts w:ascii="Times New Roman" w:eastAsia="Times New Roman" w:hAnsi="Times New Roman" w:cs="Times New Roman"/>
          <w:b/>
          <w:bCs/>
          <w:sz w:val="28"/>
          <w:szCs w:val="28"/>
        </w:rPr>
      </w:pPr>
      <w:bookmarkStart w:id="3" w:name="_Toc127559072"/>
      <w:r w:rsidRPr="00F538D2">
        <w:rPr>
          <w:rFonts w:ascii="Times New Roman" w:eastAsia="Times New Roman" w:hAnsi="Times New Roman" w:cs="Times New Roman"/>
          <w:b/>
          <w:bCs/>
          <w:sz w:val="28"/>
          <w:szCs w:val="28"/>
        </w:rPr>
        <w:t>1.2</w:t>
      </w:r>
      <w:r w:rsidR="008F7778" w:rsidRPr="00F538D2">
        <w:rPr>
          <w:rFonts w:ascii="Times New Roman" w:eastAsia="Times New Roman" w:hAnsi="Times New Roman" w:cs="Times New Roman"/>
          <w:b/>
          <w:bCs/>
          <w:sz w:val="28"/>
          <w:szCs w:val="28"/>
        </w:rPr>
        <w:t xml:space="preserve"> Описание используемых методов</w:t>
      </w:r>
      <w:bookmarkEnd w:id="3"/>
    </w:p>
    <w:p w14:paraId="417DF251" w14:textId="549DEA6A" w:rsidR="00F01BC0" w:rsidRDefault="00F01BC0" w:rsidP="004641DF">
      <w:pPr>
        <w:spacing w:line="360" w:lineRule="auto"/>
        <w:ind w:firstLine="709"/>
        <w:jc w:val="both"/>
        <w:rPr>
          <w:rFonts w:ascii="Times New Roman" w:eastAsia="Times New Roman" w:hAnsi="Times New Roman" w:cs="Times New Roman"/>
          <w:sz w:val="28"/>
          <w:szCs w:val="28"/>
        </w:rPr>
      </w:pPr>
      <w:r w:rsidRPr="00F01BC0">
        <w:rPr>
          <w:rFonts w:ascii="Times New Roman" w:eastAsia="Times New Roman" w:hAnsi="Times New Roman" w:cs="Times New Roman"/>
          <w:sz w:val="28"/>
          <w:szCs w:val="28"/>
        </w:rPr>
        <w:t>Существует множество различных методов машинного обучения. Они могут быть классифицированы как супервизионные или несупервизионные. Супервизионные методы машинного обучения используют предварительно определенные правила для обработки данных. Например, алгоритм логического решения использует предварительно определенные правила для построения модели. Несупервизионные методы машинного обучения используют алгоритмы, которые могут автоматически извлекать закономерности из данных.</w:t>
      </w:r>
    </w:p>
    <w:p w14:paraId="72878902" w14:textId="0D2437D1"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lastRenderedPageBreak/>
        <w:t>В качестве моделей для машинного обучения в соответствии с поставленной задачей были выбраны такие методы как: линейная регрессия, метод опорных векторов и случайный лес.</w:t>
      </w:r>
    </w:p>
    <w:p w14:paraId="54A004AA" w14:textId="77777777" w:rsidR="00B37E33" w:rsidRPr="00A36393" w:rsidRDefault="008F7778" w:rsidP="00A36393">
      <w:pPr>
        <w:pStyle w:val="3"/>
        <w:ind w:firstLine="709"/>
        <w:rPr>
          <w:rFonts w:ascii="Times New Roman" w:eastAsia="Times New Roman" w:hAnsi="Times New Roman" w:cs="Times New Roman"/>
          <w:b/>
          <w:bCs/>
          <w:color w:val="auto"/>
        </w:rPr>
      </w:pPr>
      <w:bookmarkStart w:id="4" w:name="_Toc127559073"/>
      <w:r w:rsidRPr="00A36393">
        <w:rPr>
          <w:rFonts w:ascii="Times New Roman" w:eastAsia="Times New Roman" w:hAnsi="Times New Roman" w:cs="Times New Roman"/>
          <w:b/>
          <w:bCs/>
          <w:color w:val="auto"/>
        </w:rPr>
        <w:t>1.2.1 Линейная регрессия</w:t>
      </w:r>
      <w:bookmarkEnd w:id="4"/>
    </w:p>
    <w:p w14:paraId="19DFE02D" w14:textId="77777777" w:rsidR="00B37E33" w:rsidRPr="004641DF" w:rsidRDefault="008F7778" w:rsidP="004641DF">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3C205CC2" wp14:editId="40934582">
            <wp:extent cx="3986285" cy="2728913"/>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3986285" cy="2728913"/>
                    </a:xfrm>
                    <a:prstGeom prst="rect">
                      <a:avLst/>
                    </a:prstGeom>
                    <a:ln/>
                  </pic:spPr>
                </pic:pic>
              </a:graphicData>
            </a:graphic>
          </wp:inline>
        </w:drawing>
      </w:r>
    </w:p>
    <w:p w14:paraId="3CA7DFD6" w14:textId="76F622FF" w:rsidR="00B37E33" w:rsidRPr="004641DF" w:rsidRDefault="008F7778" w:rsidP="004641DF">
      <w:pPr>
        <w:spacing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6</w:t>
      </w:r>
      <w:r w:rsidR="004641DF">
        <w:rPr>
          <w:rFonts w:ascii="Times New Roman" w:eastAsia="Times New Roman" w:hAnsi="Times New Roman" w:cs="Times New Roman"/>
          <w:sz w:val="28"/>
          <w:szCs w:val="28"/>
          <w:lang w:val="ru-RU"/>
        </w:rPr>
        <w:t>- Иллюстрация метода линейной регрессии</w:t>
      </w:r>
    </w:p>
    <w:p w14:paraId="0F42E525" w14:textId="1FE9BEAF" w:rsidR="00B37E33"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При рассмотрении зависимости между одной входной и одной выходной переменных используется  регрессионная модель. Предельные свойства оценки нелинейных моделей выводятся в результате аппроксимации с помощью линейных моделей.  При методе линейной регрессии определяется уравнение регрессии и строится прямая-линия регрессии</w:t>
      </w:r>
      <w:r w:rsidR="00616DB9">
        <w:rPr>
          <w:rFonts w:ascii="Times New Roman" w:eastAsia="Times New Roman" w:hAnsi="Times New Roman" w:cs="Times New Roman"/>
          <w:sz w:val="28"/>
          <w:szCs w:val="28"/>
          <w:lang w:val="ru-RU"/>
        </w:rPr>
        <w:t xml:space="preserve"> по формуле (1)</w:t>
      </w:r>
      <w:r w:rsidRPr="004641DF">
        <w:rPr>
          <w:rFonts w:ascii="Times New Roman" w:eastAsia="Times New Roman" w:hAnsi="Times New Roman" w:cs="Times New Roman"/>
          <w:sz w:val="28"/>
          <w:szCs w:val="28"/>
        </w:rPr>
        <w:t xml:space="preserve">, в соответствии с рисунком </w:t>
      </w:r>
      <w:r w:rsidR="00F538D2">
        <w:rPr>
          <w:rFonts w:ascii="Times New Roman" w:eastAsia="Times New Roman" w:hAnsi="Times New Roman" w:cs="Times New Roman"/>
          <w:sz w:val="28"/>
          <w:szCs w:val="28"/>
          <w:lang w:val="ru-RU"/>
        </w:rPr>
        <w:t>6</w:t>
      </w:r>
      <w:r w:rsidRPr="004641DF">
        <w:rPr>
          <w:rFonts w:ascii="Times New Roman" w:eastAsia="Times New Roman" w:hAnsi="Times New Roman" w:cs="Times New Roman"/>
          <w:sz w:val="28"/>
          <w:szCs w:val="28"/>
        </w:rPr>
        <w:t>.</w:t>
      </w:r>
    </w:p>
    <w:p w14:paraId="6E55CEBE" w14:textId="58FAEC52" w:rsidR="00616DB9" w:rsidRPr="00616DB9" w:rsidRDefault="00616DB9" w:rsidP="00616DB9">
      <w:pPr>
        <w:spacing w:line="360" w:lineRule="auto"/>
        <w:ind w:firstLine="3402"/>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rPr>
          <m:t>y = mx + b</m:t>
        </m:r>
      </m:oMath>
      <w:r w:rsidRPr="00616DB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616DB9">
        <w:rPr>
          <w:rFonts w:ascii="Times New Roman" w:eastAsia="Times New Roman" w:hAnsi="Times New Roman" w:cs="Times New Roman"/>
          <w:sz w:val="28"/>
          <w:szCs w:val="28"/>
          <w:lang w:val="ru-RU"/>
        </w:rPr>
        <w:t>(1)</w:t>
      </w:r>
    </w:p>
    <w:p w14:paraId="4D8B7613" w14:textId="35DADCE1" w:rsidR="00616DB9" w:rsidRDefault="00616DB9" w:rsidP="004641DF">
      <w:pPr>
        <w:spacing w:line="360" w:lineRule="auto"/>
        <w:ind w:firstLine="709"/>
        <w:jc w:val="both"/>
        <w:rPr>
          <w:rFonts w:ascii="Times New Roman" w:eastAsia="Times New Roman" w:hAnsi="Times New Roman" w:cs="Times New Roman"/>
          <w:sz w:val="28"/>
          <w:szCs w:val="28"/>
        </w:rPr>
      </w:pPr>
      <w:r w:rsidRPr="00616DB9">
        <w:rPr>
          <w:rFonts w:ascii="Times New Roman" w:eastAsia="Times New Roman" w:hAnsi="Times New Roman" w:cs="Times New Roman"/>
          <w:sz w:val="28"/>
          <w:szCs w:val="28"/>
        </w:rPr>
        <w:t>где y - прогнозируемое значение, m - коэффициент при x, x - значение одной переменной, b - свободный член.</w:t>
      </w:r>
    </w:p>
    <w:p w14:paraId="28587749" w14:textId="1DF4FE76" w:rsidR="00616DB9" w:rsidRDefault="00616DB9" w:rsidP="004641DF">
      <w:pPr>
        <w:spacing w:line="360" w:lineRule="auto"/>
        <w:ind w:firstLine="709"/>
        <w:jc w:val="both"/>
        <w:rPr>
          <w:rFonts w:ascii="Times New Roman" w:eastAsia="Times New Roman" w:hAnsi="Times New Roman" w:cs="Times New Roman"/>
          <w:sz w:val="28"/>
          <w:szCs w:val="28"/>
        </w:rPr>
      </w:pPr>
      <w:r w:rsidRPr="00616DB9">
        <w:rPr>
          <w:rFonts w:ascii="Times New Roman" w:eastAsia="Times New Roman" w:hAnsi="Times New Roman" w:cs="Times New Roman"/>
          <w:sz w:val="28"/>
          <w:szCs w:val="28"/>
        </w:rPr>
        <w:t>Для построения модели линейной регрессии необходимо найти оптимальные значения коэффициентов m и b, для этого используется метод наименьших квадратов. Этот метод позволяет найти наилучшее соответствие между данными и линейной функцией.</w:t>
      </w:r>
    </w:p>
    <w:p w14:paraId="2925AB62" w14:textId="6CE94F13" w:rsidR="00616DB9" w:rsidRPr="004641DF" w:rsidRDefault="00616DB9" w:rsidP="004641DF">
      <w:pPr>
        <w:spacing w:line="360" w:lineRule="auto"/>
        <w:ind w:firstLine="709"/>
        <w:jc w:val="both"/>
        <w:rPr>
          <w:rFonts w:ascii="Times New Roman" w:eastAsia="Times New Roman" w:hAnsi="Times New Roman" w:cs="Times New Roman"/>
          <w:sz w:val="28"/>
          <w:szCs w:val="28"/>
        </w:rPr>
      </w:pPr>
      <w:r w:rsidRPr="00616DB9">
        <w:rPr>
          <w:rFonts w:ascii="Times New Roman" w:eastAsia="Times New Roman" w:hAnsi="Times New Roman" w:cs="Times New Roman"/>
          <w:sz w:val="28"/>
          <w:szCs w:val="28"/>
        </w:rPr>
        <w:t xml:space="preserve">Метод линейной регрессии имеет ряд преимуществ, включая простоту использования, быстроту обучения и высокую точность прогнозирования. </w:t>
      </w:r>
      <w:r w:rsidRPr="00616DB9">
        <w:rPr>
          <w:rFonts w:ascii="Times New Roman" w:eastAsia="Times New Roman" w:hAnsi="Times New Roman" w:cs="Times New Roman"/>
          <w:sz w:val="28"/>
          <w:szCs w:val="28"/>
        </w:rPr>
        <w:lastRenderedPageBreak/>
        <w:t>Однако он также имеет некоторые недостатки, включая неспособность обрабатывать большие и сложные данные и ограниченную применимость к нелинейным задачам.</w:t>
      </w:r>
    </w:p>
    <w:p w14:paraId="5F08C2A3" w14:textId="77777777" w:rsidR="00B37E33" w:rsidRPr="00F538D2" w:rsidRDefault="00D73ECB" w:rsidP="00F538D2">
      <w:pPr>
        <w:pStyle w:val="3"/>
        <w:ind w:firstLine="709"/>
        <w:jc w:val="both"/>
        <w:rPr>
          <w:rFonts w:ascii="Times New Roman" w:eastAsia="Times New Roman" w:hAnsi="Times New Roman" w:cs="Times New Roman"/>
          <w:b/>
          <w:bCs/>
        </w:rPr>
      </w:pPr>
      <w:bookmarkStart w:id="5" w:name="_Toc127559074"/>
      <w:r w:rsidRPr="00F538D2">
        <w:rPr>
          <w:rFonts w:ascii="Times New Roman" w:eastAsia="Times New Roman" w:hAnsi="Times New Roman" w:cs="Times New Roman"/>
          <w:b/>
          <w:bCs/>
        </w:rPr>
        <w:t>1.2.2</w:t>
      </w:r>
      <w:r w:rsidR="008F7778" w:rsidRPr="00F538D2">
        <w:rPr>
          <w:rFonts w:ascii="Times New Roman" w:eastAsia="Times New Roman" w:hAnsi="Times New Roman" w:cs="Times New Roman"/>
          <w:b/>
          <w:bCs/>
        </w:rPr>
        <w:t xml:space="preserve"> Метод опорных векторов</w:t>
      </w:r>
      <w:bookmarkEnd w:id="5"/>
    </w:p>
    <w:p w14:paraId="6E1FD2F6" w14:textId="77777777" w:rsidR="00B37E33" w:rsidRPr="004641DF" w:rsidRDefault="008F7778" w:rsidP="004641DF">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6CDE6D8E" wp14:editId="27CEE25F">
            <wp:extent cx="2959100" cy="2743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7597" r="4312"/>
                    <a:stretch>
                      <a:fillRect/>
                    </a:stretch>
                  </pic:blipFill>
                  <pic:spPr>
                    <a:xfrm>
                      <a:off x="0" y="0"/>
                      <a:ext cx="2961692" cy="2745603"/>
                    </a:xfrm>
                    <a:prstGeom prst="rect">
                      <a:avLst/>
                    </a:prstGeom>
                    <a:ln/>
                  </pic:spPr>
                </pic:pic>
              </a:graphicData>
            </a:graphic>
          </wp:inline>
        </w:drawing>
      </w:r>
    </w:p>
    <w:p w14:paraId="55ED08D9" w14:textId="55B7E7EB" w:rsidR="00B37E33" w:rsidRPr="004641DF" w:rsidRDefault="008F7778" w:rsidP="00E210CA">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7</w:t>
      </w:r>
      <w:r w:rsidR="004641DF">
        <w:rPr>
          <w:rFonts w:ascii="Times New Roman" w:eastAsia="Times New Roman" w:hAnsi="Times New Roman" w:cs="Times New Roman"/>
          <w:sz w:val="28"/>
          <w:szCs w:val="28"/>
          <w:lang w:val="ru-RU"/>
        </w:rPr>
        <w:t>- Иллюстрация метода</w:t>
      </w:r>
      <w:r w:rsidR="00E210CA">
        <w:rPr>
          <w:rFonts w:ascii="Times New Roman" w:eastAsia="Times New Roman" w:hAnsi="Times New Roman" w:cs="Times New Roman"/>
          <w:sz w:val="28"/>
          <w:szCs w:val="28"/>
          <w:lang w:val="ru-RU"/>
        </w:rPr>
        <w:t xml:space="preserve"> опорных векторов</w:t>
      </w:r>
    </w:p>
    <w:p w14:paraId="017952D0"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Для задач классификации и регрессионного анализа также используется метод опорных векторов (SVM). Метод опорных векторов к тому же известен как метод классификатора с максимальным зазором. Из-за того, что особенность метода является непрерывное уменьшение эмпирической ошибки классификации и увеличение зазора.</w:t>
      </w:r>
    </w:p>
    <w:p w14:paraId="266AB135" w14:textId="029E2F52" w:rsidR="00B37E33" w:rsidRDefault="008F7778" w:rsidP="004641DF">
      <w:pPr>
        <w:spacing w:line="360" w:lineRule="auto"/>
        <w:ind w:firstLine="709"/>
        <w:jc w:val="both"/>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Данный метод базируется на переводе исходных векторов в пространство более высокой размерности, затем происходит поиск разделяющей гиперплоскости с наибольшим зазором в этом пространстве. Две параллельных гиперплоскости строятся по обеим сторонам гиперплоскости, разделяющей классы в соответствии с рисунком </w:t>
      </w:r>
      <w:r w:rsidR="00F538D2">
        <w:rPr>
          <w:rFonts w:ascii="Times New Roman" w:eastAsia="Times New Roman" w:hAnsi="Times New Roman" w:cs="Times New Roman"/>
          <w:sz w:val="28"/>
          <w:szCs w:val="28"/>
          <w:lang w:val="ru-RU"/>
        </w:rPr>
        <w:t>7</w:t>
      </w:r>
      <w:r w:rsidRPr="004641DF">
        <w:rPr>
          <w:rFonts w:ascii="Times New Roman" w:eastAsia="Times New Roman" w:hAnsi="Times New Roman" w:cs="Times New Roman"/>
          <w:sz w:val="28"/>
          <w:szCs w:val="28"/>
        </w:rPr>
        <w:t xml:space="preserve">. </w:t>
      </w:r>
    </w:p>
    <w:p w14:paraId="24E5DD49" w14:textId="77777777" w:rsidR="00616DB9" w:rsidRPr="00616DB9" w:rsidRDefault="00616DB9" w:rsidP="00616DB9">
      <w:pPr>
        <w:spacing w:line="360" w:lineRule="auto"/>
        <w:ind w:firstLine="709"/>
        <w:jc w:val="both"/>
        <w:rPr>
          <w:rFonts w:ascii="Times New Roman" w:eastAsia="Times New Roman" w:hAnsi="Times New Roman" w:cs="Times New Roman"/>
          <w:sz w:val="28"/>
          <w:szCs w:val="28"/>
          <w:lang w:val="ru-RU"/>
        </w:rPr>
      </w:pPr>
      <w:r w:rsidRPr="00616DB9">
        <w:rPr>
          <w:rFonts w:ascii="Times New Roman" w:eastAsia="Times New Roman" w:hAnsi="Times New Roman" w:cs="Times New Roman"/>
          <w:sz w:val="28"/>
          <w:szCs w:val="28"/>
          <w:lang w:val="ru-RU"/>
        </w:rPr>
        <w:t>Одним из главных преимуществ метода SVM является его способность достичь высокой точности при классификации данных. Он может работать с любым набором данных, независимо от размера и сложности. Также он может быть использован для построения моделей, которые могут предсказывать будущие результаты.</w:t>
      </w:r>
    </w:p>
    <w:p w14:paraId="0989FD63" w14:textId="08FCF201" w:rsidR="00616DB9" w:rsidRPr="00616DB9" w:rsidRDefault="00616DB9" w:rsidP="00616DB9">
      <w:pPr>
        <w:spacing w:line="360" w:lineRule="auto"/>
        <w:ind w:firstLine="709"/>
        <w:jc w:val="both"/>
        <w:rPr>
          <w:rFonts w:ascii="Times New Roman" w:eastAsia="Times New Roman" w:hAnsi="Times New Roman" w:cs="Times New Roman"/>
          <w:sz w:val="28"/>
          <w:szCs w:val="28"/>
          <w:lang w:val="ru-RU"/>
        </w:rPr>
      </w:pPr>
      <w:r w:rsidRPr="00616DB9">
        <w:rPr>
          <w:rFonts w:ascii="Times New Roman" w:eastAsia="Times New Roman" w:hAnsi="Times New Roman" w:cs="Times New Roman"/>
          <w:sz w:val="28"/>
          <w:szCs w:val="28"/>
          <w:lang w:val="ru-RU"/>
        </w:rPr>
        <w:lastRenderedPageBreak/>
        <w:t>Несмотря на множество преимуществ, метод SVM имеет также некоторые недостатки. Он может быть достаточно сложен для понимания и может требовать больших объемов данных для обучения. Также он может быть медленным при обработке больших объемов данных.</w:t>
      </w:r>
    </w:p>
    <w:p w14:paraId="661D0835" w14:textId="77777777" w:rsidR="00B37E33" w:rsidRPr="00F538D2" w:rsidRDefault="00D73ECB" w:rsidP="00F538D2">
      <w:pPr>
        <w:pStyle w:val="3"/>
        <w:ind w:firstLine="709"/>
        <w:rPr>
          <w:rFonts w:ascii="Times New Roman" w:eastAsia="Times New Roman" w:hAnsi="Times New Roman" w:cs="Times New Roman"/>
          <w:b/>
          <w:bCs/>
        </w:rPr>
      </w:pPr>
      <w:bookmarkStart w:id="6" w:name="_Toc127559075"/>
      <w:r w:rsidRPr="00F538D2">
        <w:rPr>
          <w:rFonts w:ascii="Times New Roman" w:eastAsia="Times New Roman" w:hAnsi="Times New Roman" w:cs="Times New Roman"/>
          <w:b/>
          <w:bCs/>
          <w:color w:val="auto"/>
        </w:rPr>
        <w:t>1.2.3</w:t>
      </w:r>
      <w:r w:rsidR="008F7778" w:rsidRPr="00F538D2">
        <w:rPr>
          <w:rFonts w:ascii="Times New Roman" w:eastAsia="Times New Roman" w:hAnsi="Times New Roman" w:cs="Times New Roman"/>
          <w:b/>
          <w:bCs/>
          <w:color w:val="auto"/>
        </w:rPr>
        <w:t xml:space="preserve"> Метод случайного леса</w:t>
      </w:r>
      <w:bookmarkEnd w:id="6"/>
    </w:p>
    <w:p w14:paraId="5A79E765" w14:textId="77777777" w:rsidR="00616DB9" w:rsidRDefault="001F7553" w:rsidP="00616DB9">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Алгоритм машинного обучения, основанный в использовании ансамбля решающих деревьев в соответствии с рисунком </w:t>
      </w:r>
      <w:r w:rsidR="00F538D2">
        <w:rPr>
          <w:rFonts w:ascii="Times New Roman" w:eastAsia="Times New Roman" w:hAnsi="Times New Roman" w:cs="Times New Roman"/>
          <w:sz w:val="28"/>
          <w:szCs w:val="28"/>
          <w:lang w:val="ru-RU"/>
        </w:rPr>
        <w:t>8</w:t>
      </w:r>
      <w:r w:rsidRPr="004641DF">
        <w:rPr>
          <w:rFonts w:ascii="Times New Roman" w:eastAsia="Times New Roman" w:hAnsi="Times New Roman" w:cs="Times New Roman"/>
          <w:sz w:val="28"/>
          <w:szCs w:val="28"/>
        </w:rPr>
        <w:t xml:space="preserve"> называют методом случайного леса.</w:t>
      </w:r>
      <w:r w:rsidR="00616DB9" w:rsidRPr="00616DB9">
        <w:rPr>
          <w:rFonts w:ascii="Times New Roman" w:eastAsia="Times New Roman" w:hAnsi="Times New Roman" w:cs="Times New Roman"/>
          <w:sz w:val="28"/>
          <w:szCs w:val="28"/>
        </w:rPr>
        <w:t xml:space="preserve"> </w:t>
      </w:r>
    </w:p>
    <w:p w14:paraId="18ECC304" w14:textId="69115F17" w:rsidR="00616DB9" w:rsidRPr="004641DF" w:rsidRDefault="00616DB9" w:rsidP="00616DB9">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sz w:val="28"/>
          <w:szCs w:val="28"/>
        </w:rPr>
        <w:t xml:space="preserve">Алгоритм содержит в себе идеи метода бэггинга Бреймана и метода случайных пространств.  </w:t>
      </w:r>
      <w:r w:rsidRPr="004641DF">
        <w:rPr>
          <w:rFonts w:ascii="Times New Roman" w:eastAsia="Times New Roman" w:hAnsi="Times New Roman" w:cs="Times New Roman"/>
          <w:color w:val="1A1A1A"/>
          <w:sz w:val="28"/>
          <w:szCs w:val="28"/>
        </w:rPr>
        <w:t>Алгоритм находит свое применение в задачах классификации,</w:t>
      </w:r>
      <w:r>
        <w:rPr>
          <w:rFonts w:ascii="Times New Roman" w:eastAsia="Times New Roman" w:hAnsi="Times New Roman" w:cs="Times New Roman"/>
          <w:color w:val="1A1A1A"/>
          <w:sz w:val="28"/>
          <w:szCs w:val="28"/>
          <w:lang w:val="ru-RU"/>
        </w:rPr>
        <w:t xml:space="preserve"> </w:t>
      </w:r>
      <w:r w:rsidRPr="004641DF">
        <w:rPr>
          <w:rFonts w:ascii="Times New Roman" w:eastAsia="Times New Roman" w:hAnsi="Times New Roman" w:cs="Times New Roman"/>
          <w:color w:val="1A1A1A"/>
          <w:sz w:val="28"/>
          <w:szCs w:val="28"/>
        </w:rPr>
        <w:t>кластеризации и регрессии.</w:t>
      </w:r>
    </w:p>
    <w:p w14:paraId="382CA8F3" w14:textId="245A52A3" w:rsidR="00616DB9" w:rsidRDefault="00616DB9" w:rsidP="00616DB9">
      <w:pPr>
        <w:spacing w:line="360" w:lineRule="auto"/>
        <w:ind w:firstLine="709"/>
        <w:jc w:val="both"/>
        <w:rPr>
          <w:rFonts w:ascii="Times New Roman" w:eastAsia="Times New Roman" w:hAnsi="Times New Roman" w:cs="Times New Roman"/>
          <w:color w:val="1A1A1A"/>
          <w:sz w:val="28"/>
          <w:szCs w:val="28"/>
          <w:highlight w:val="white"/>
        </w:rPr>
      </w:pPr>
      <w:r w:rsidRPr="004641DF">
        <w:rPr>
          <w:rFonts w:ascii="Times New Roman" w:eastAsia="Times New Roman" w:hAnsi="Times New Roman" w:cs="Times New Roman"/>
          <w:sz w:val="28"/>
          <w:szCs w:val="28"/>
        </w:rPr>
        <w:t xml:space="preserve">Идея метода базируется на использовании большого ансамбля решающих деревьев, каждое из которых само по себе даёт очень невысокое качество классификации, но за счёт их большого количества результат получается хорошим. </w:t>
      </w:r>
      <w:r w:rsidRPr="004641DF">
        <w:rPr>
          <w:rFonts w:ascii="Times New Roman" w:eastAsia="Times New Roman" w:hAnsi="Times New Roman" w:cs="Times New Roman"/>
          <w:color w:val="1A1A1A"/>
          <w:sz w:val="28"/>
          <w:szCs w:val="28"/>
          <w:highlight w:val="white"/>
        </w:rPr>
        <w:t>Каждое дерево леса строится независимо друг от друга. Оптимальное количество деревьев подбирается так, чтобы число ошибок классификатора на тестовой выборке было минимальным.</w:t>
      </w:r>
    </w:p>
    <w:p w14:paraId="1EC7BB03" w14:textId="77777777" w:rsidR="00B37E33" w:rsidRPr="004641DF" w:rsidRDefault="008F7778" w:rsidP="00E210CA">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10FD9A71" wp14:editId="67A0E688">
            <wp:extent cx="4584700" cy="2616200"/>
            <wp:effectExtent l="0" t="0" r="635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4584700" cy="2616200"/>
                    </a:xfrm>
                    <a:prstGeom prst="rect">
                      <a:avLst/>
                    </a:prstGeom>
                    <a:ln/>
                  </pic:spPr>
                </pic:pic>
              </a:graphicData>
            </a:graphic>
          </wp:inline>
        </w:drawing>
      </w:r>
    </w:p>
    <w:p w14:paraId="6F5E175D" w14:textId="4615B64B" w:rsidR="00B37E33" w:rsidRDefault="008F7778" w:rsidP="001F7553">
      <w:pPr>
        <w:spacing w:after="240"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8</w:t>
      </w:r>
      <w:r w:rsidR="001F7553">
        <w:rPr>
          <w:rFonts w:ascii="Times New Roman" w:eastAsia="Times New Roman" w:hAnsi="Times New Roman" w:cs="Times New Roman"/>
          <w:sz w:val="28"/>
          <w:szCs w:val="28"/>
          <w:lang w:val="ru-RU"/>
        </w:rPr>
        <w:t>-</w:t>
      </w:r>
      <w:r w:rsidR="001F7553" w:rsidRPr="001F7553">
        <w:rPr>
          <w:rFonts w:ascii="Times New Roman" w:eastAsia="Times New Roman" w:hAnsi="Times New Roman" w:cs="Times New Roman"/>
          <w:sz w:val="28"/>
          <w:szCs w:val="28"/>
          <w:lang w:val="ru-RU"/>
        </w:rPr>
        <w:t xml:space="preserve"> </w:t>
      </w:r>
      <w:r w:rsidR="001F7553">
        <w:rPr>
          <w:rFonts w:ascii="Times New Roman" w:eastAsia="Times New Roman" w:hAnsi="Times New Roman" w:cs="Times New Roman"/>
          <w:sz w:val="28"/>
          <w:szCs w:val="28"/>
          <w:lang w:val="ru-RU"/>
        </w:rPr>
        <w:t>Иллюстрация метода случайный лес</w:t>
      </w:r>
    </w:p>
    <w:p w14:paraId="3F94904A" w14:textId="77777777" w:rsidR="00616DB9" w:rsidRPr="00616DB9" w:rsidRDefault="00616DB9" w:rsidP="00616DB9">
      <w:pPr>
        <w:spacing w:line="360" w:lineRule="auto"/>
        <w:ind w:firstLine="709"/>
        <w:jc w:val="both"/>
        <w:rPr>
          <w:rFonts w:ascii="Times New Roman" w:eastAsia="Times New Roman" w:hAnsi="Times New Roman" w:cs="Times New Roman"/>
          <w:sz w:val="28"/>
          <w:szCs w:val="28"/>
        </w:rPr>
      </w:pPr>
      <w:r w:rsidRPr="00616DB9">
        <w:rPr>
          <w:rFonts w:ascii="Times New Roman" w:eastAsia="Times New Roman" w:hAnsi="Times New Roman" w:cs="Times New Roman"/>
          <w:sz w:val="28"/>
          <w:szCs w:val="28"/>
        </w:rPr>
        <w:t xml:space="preserve">Одним из главных преимуществ метода случайного леса является его способность предотвращать переобучение. Это достигается за счет того, что </w:t>
      </w:r>
      <w:r w:rsidRPr="00616DB9">
        <w:rPr>
          <w:rFonts w:ascii="Times New Roman" w:eastAsia="Times New Roman" w:hAnsi="Times New Roman" w:cs="Times New Roman"/>
          <w:sz w:val="28"/>
          <w:szCs w:val="28"/>
        </w:rPr>
        <w:lastRenderedPageBreak/>
        <w:t>каждое дерево использует случайно выбранные признаки, что позволяет избежать переобучения и предоставить более надежные прогнозы.</w:t>
      </w:r>
    </w:p>
    <w:p w14:paraId="49FF31A3" w14:textId="0A4D4C6F" w:rsidR="00616DB9" w:rsidRPr="004641DF" w:rsidRDefault="00616DB9" w:rsidP="00616DB9">
      <w:pPr>
        <w:spacing w:after="240" w:line="360" w:lineRule="auto"/>
        <w:ind w:firstLine="709"/>
        <w:jc w:val="both"/>
        <w:rPr>
          <w:rFonts w:ascii="Times New Roman" w:eastAsia="Times New Roman" w:hAnsi="Times New Roman" w:cs="Times New Roman"/>
          <w:sz w:val="28"/>
          <w:szCs w:val="28"/>
        </w:rPr>
      </w:pPr>
      <w:r w:rsidRPr="00616DB9">
        <w:rPr>
          <w:rFonts w:ascii="Times New Roman" w:eastAsia="Times New Roman" w:hAnsi="Times New Roman" w:cs="Times New Roman"/>
          <w:sz w:val="28"/>
          <w:szCs w:val="28"/>
        </w:rPr>
        <w:t>В целом, метод случайного леса – это мощный алгоритм машинного обучения, который предоставляет надежные прогнозы и предотвращает переобучение.</w:t>
      </w:r>
    </w:p>
    <w:p w14:paraId="23FB509B" w14:textId="77777777" w:rsidR="00B37E33" w:rsidRPr="00F538D2" w:rsidRDefault="008F7778" w:rsidP="00F538D2">
      <w:pPr>
        <w:pStyle w:val="2"/>
        <w:ind w:firstLine="709"/>
        <w:rPr>
          <w:rFonts w:ascii="Times New Roman" w:eastAsia="Times New Roman" w:hAnsi="Times New Roman" w:cs="Times New Roman"/>
          <w:b/>
          <w:bCs/>
          <w:color w:val="1A1A1A"/>
          <w:sz w:val="28"/>
          <w:szCs w:val="28"/>
          <w:highlight w:val="white"/>
        </w:rPr>
      </w:pPr>
      <w:bookmarkStart w:id="7" w:name="_Toc127559076"/>
      <w:r w:rsidRPr="00F538D2">
        <w:rPr>
          <w:rFonts w:ascii="Times New Roman" w:eastAsia="Times New Roman" w:hAnsi="Times New Roman" w:cs="Times New Roman"/>
          <w:b/>
          <w:bCs/>
          <w:sz w:val="28"/>
          <w:szCs w:val="28"/>
        </w:rPr>
        <w:t>2.3 Разведочный анализ данных</w:t>
      </w:r>
      <w:bookmarkEnd w:id="7"/>
    </w:p>
    <w:p w14:paraId="7B500A12"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w:t>
      </w:r>
    </w:p>
    <w:p w14:paraId="48AC02AB" w14:textId="77777777" w:rsidR="00F01BC0"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По матрице корреляции (рисунок </w:t>
      </w:r>
      <w:r w:rsidR="00F538D2">
        <w:rPr>
          <w:rFonts w:ascii="Times New Roman" w:eastAsia="Times New Roman" w:hAnsi="Times New Roman" w:cs="Times New Roman"/>
          <w:sz w:val="28"/>
          <w:szCs w:val="28"/>
          <w:lang w:val="ru-RU"/>
        </w:rPr>
        <w:t>9</w:t>
      </w:r>
      <w:r w:rsidRPr="004641DF">
        <w:rPr>
          <w:rFonts w:ascii="Times New Roman" w:eastAsia="Times New Roman" w:hAnsi="Times New Roman" w:cs="Times New Roman"/>
          <w:sz w:val="28"/>
          <w:szCs w:val="28"/>
        </w:rPr>
        <w:t>) мы видим, что все коэффициенты корреляции близки к нулю, что означает отсутствие линейной зависимости между признаками. Матрица корреляции позволяет выявить связь между признаками.</w:t>
      </w:r>
      <w:r w:rsidR="00F01BC0" w:rsidRPr="00F01BC0">
        <w:rPr>
          <w:rFonts w:ascii="Times New Roman" w:eastAsia="Times New Roman" w:hAnsi="Times New Roman" w:cs="Times New Roman"/>
          <w:sz w:val="28"/>
          <w:szCs w:val="28"/>
        </w:rPr>
        <w:t xml:space="preserve"> </w:t>
      </w:r>
    </w:p>
    <w:p w14:paraId="0E974F3F" w14:textId="77777777" w:rsidR="00F01BC0" w:rsidRDefault="00F01BC0" w:rsidP="00F01BC0">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Как описано выше, признаки имеют различных масштаб. Модели машинного обучения показывают лучшую точность, если данных нормированы.</w:t>
      </w:r>
      <w:r w:rsidRPr="00F01BC0">
        <w:rPr>
          <w:rFonts w:ascii="Times New Roman" w:eastAsia="Times New Roman" w:hAnsi="Times New Roman" w:cs="Times New Roman"/>
          <w:sz w:val="28"/>
          <w:szCs w:val="28"/>
        </w:rPr>
        <w:t xml:space="preserve"> </w:t>
      </w:r>
    </w:p>
    <w:p w14:paraId="7A74E54F" w14:textId="55648A8D" w:rsidR="00F01BC0" w:rsidRPr="004641DF" w:rsidRDefault="00F01BC0" w:rsidP="00F01BC0">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Для масштабирования данных, то есть для их обработки при числовых функциях, используется StandardScaler из пакета sklearn. Средние значения до нормировки и после в соответствии с рисунком </w:t>
      </w:r>
      <w:r>
        <w:rPr>
          <w:rFonts w:ascii="Times New Roman" w:eastAsia="Times New Roman" w:hAnsi="Times New Roman" w:cs="Times New Roman"/>
          <w:sz w:val="28"/>
          <w:szCs w:val="28"/>
          <w:lang w:val="ru-RU"/>
        </w:rPr>
        <w:t>10</w:t>
      </w:r>
      <w:r w:rsidRPr="004641DF">
        <w:rPr>
          <w:rFonts w:ascii="Times New Roman" w:eastAsia="Times New Roman" w:hAnsi="Times New Roman" w:cs="Times New Roman"/>
          <w:sz w:val="28"/>
          <w:szCs w:val="28"/>
        </w:rPr>
        <w:t>.</w:t>
      </w:r>
    </w:p>
    <w:p w14:paraId="489F5B7C" w14:textId="718DF1CC"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24858322" w14:textId="77777777" w:rsidR="00B37E33" w:rsidRPr="004641DF" w:rsidRDefault="008F7778" w:rsidP="001F755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52F76E42" wp14:editId="794DB1DD">
            <wp:extent cx="5731200" cy="57785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31200" cy="5778500"/>
                    </a:xfrm>
                    <a:prstGeom prst="rect">
                      <a:avLst/>
                    </a:prstGeom>
                    <a:ln/>
                  </pic:spPr>
                </pic:pic>
              </a:graphicData>
            </a:graphic>
          </wp:inline>
        </w:drawing>
      </w:r>
    </w:p>
    <w:p w14:paraId="31047616" w14:textId="302506FE" w:rsidR="00B37E33" w:rsidRPr="004641DF" w:rsidRDefault="008F7778" w:rsidP="001F7553">
      <w:pPr>
        <w:spacing w:after="240"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9</w:t>
      </w:r>
      <w:r w:rsidR="001F7553">
        <w:rPr>
          <w:rFonts w:ascii="Times New Roman" w:eastAsia="Times New Roman" w:hAnsi="Times New Roman" w:cs="Times New Roman"/>
          <w:sz w:val="28"/>
          <w:szCs w:val="28"/>
          <w:lang w:val="ru-RU"/>
        </w:rPr>
        <w:t>-</w:t>
      </w:r>
      <w:r w:rsidRPr="004641DF">
        <w:rPr>
          <w:rFonts w:ascii="Times New Roman" w:eastAsia="Times New Roman" w:hAnsi="Times New Roman" w:cs="Times New Roman"/>
          <w:sz w:val="28"/>
          <w:szCs w:val="28"/>
        </w:rPr>
        <w:t xml:space="preserve"> Матрица корреляции</w:t>
      </w:r>
    </w:p>
    <w:p w14:paraId="1332EF74" w14:textId="20D796F6"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2418F73B" w14:textId="77777777" w:rsidR="00B37E33" w:rsidRPr="004641DF" w:rsidRDefault="008F7778" w:rsidP="00F538D2">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34AD6DF6" wp14:editId="7C6047D0">
            <wp:extent cx="4038600" cy="188595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4038600" cy="1885950"/>
                    </a:xfrm>
                    <a:prstGeom prst="rect">
                      <a:avLst/>
                    </a:prstGeom>
                    <a:ln/>
                  </pic:spPr>
                </pic:pic>
              </a:graphicData>
            </a:graphic>
          </wp:inline>
        </w:drawing>
      </w:r>
    </w:p>
    <w:p w14:paraId="6CD14DD9" w14:textId="18BA8F4C" w:rsidR="00B37E33" w:rsidRDefault="008F7778" w:rsidP="001F7553">
      <w:pPr>
        <w:spacing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10</w:t>
      </w:r>
      <w:r w:rsidR="001F7553">
        <w:rPr>
          <w:rFonts w:ascii="Times New Roman" w:eastAsia="Times New Roman" w:hAnsi="Times New Roman" w:cs="Times New Roman"/>
          <w:sz w:val="28"/>
          <w:szCs w:val="28"/>
          <w:lang w:val="ru-RU"/>
        </w:rPr>
        <w:t>- Средние значения данных</w:t>
      </w:r>
    </w:p>
    <w:p w14:paraId="48181ED7" w14:textId="6063FBD7" w:rsidR="00616DB9" w:rsidRDefault="00616DB9">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25C04E3A" w14:textId="77777777" w:rsidR="00B37E33" w:rsidRPr="00F538D2" w:rsidRDefault="001F7553" w:rsidP="00F538D2">
      <w:pPr>
        <w:pStyle w:val="1"/>
        <w:jc w:val="center"/>
        <w:rPr>
          <w:rFonts w:ascii="Times New Roman" w:eastAsia="Times New Roman" w:hAnsi="Times New Roman" w:cs="Times New Roman"/>
          <w:b/>
          <w:bCs/>
          <w:sz w:val="28"/>
          <w:szCs w:val="28"/>
        </w:rPr>
      </w:pPr>
      <w:bookmarkStart w:id="8" w:name="_Toc127559077"/>
      <w:r w:rsidRPr="00F538D2">
        <w:rPr>
          <w:rFonts w:ascii="Times New Roman" w:eastAsia="Times New Roman" w:hAnsi="Times New Roman" w:cs="Times New Roman"/>
          <w:b/>
          <w:bCs/>
          <w:sz w:val="28"/>
          <w:szCs w:val="28"/>
        </w:rPr>
        <w:lastRenderedPageBreak/>
        <w:t>2</w:t>
      </w:r>
      <w:r w:rsidR="008F7778" w:rsidRPr="00F538D2">
        <w:rPr>
          <w:rFonts w:ascii="Times New Roman" w:eastAsia="Times New Roman" w:hAnsi="Times New Roman" w:cs="Times New Roman"/>
          <w:b/>
          <w:bCs/>
          <w:sz w:val="28"/>
          <w:szCs w:val="28"/>
        </w:rPr>
        <w:t xml:space="preserve"> Практическая часть</w:t>
      </w:r>
      <w:bookmarkEnd w:id="8"/>
    </w:p>
    <w:p w14:paraId="5D85D6A5" w14:textId="77777777" w:rsidR="00B37E33" w:rsidRPr="00F538D2" w:rsidRDefault="008F7778" w:rsidP="00F538D2">
      <w:pPr>
        <w:pStyle w:val="2"/>
        <w:ind w:firstLine="709"/>
        <w:rPr>
          <w:rFonts w:ascii="Times New Roman" w:eastAsia="Times New Roman" w:hAnsi="Times New Roman" w:cs="Times New Roman"/>
          <w:b/>
          <w:bCs/>
          <w:sz w:val="28"/>
          <w:szCs w:val="28"/>
        </w:rPr>
      </w:pPr>
      <w:bookmarkStart w:id="9" w:name="_Toc127559078"/>
      <w:r w:rsidRPr="00F538D2">
        <w:rPr>
          <w:rFonts w:ascii="Times New Roman" w:eastAsia="Times New Roman" w:hAnsi="Times New Roman" w:cs="Times New Roman"/>
          <w:b/>
          <w:bCs/>
          <w:sz w:val="28"/>
          <w:szCs w:val="28"/>
        </w:rPr>
        <w:t>2.1 Предобработка данных</w:t>
      </w:r>
      <w:bookmarkEnd w:id="9"/>
    </w:p>
    <w:p w14:paraId="72884E08" w14:textId="073CF922" w:rsidR="00B37E33"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Признаки датасета были поделены на входные и выходные, а строки - на тренировочное и тестовое множество. Описательная статистика входных признаков до и после предобработки показана на рисунке </w:t>
      </w:r>
      <w:r w:rsidR="00F538D2">
        <w:rPr>
          <w:rFonts w:ascii="Times New Roman" w:eastAsia="Times New Roman" w:hAnsi="Times New Roman" w:cs="Times New Roman"/>
          <w:sz w:val="28"/>
          <w:szCs w:val="28"/>
          <w:lang w:val="ru-RU"/>
        </w:rPr>
        <w:t>11</w:t>
      </w:r>
      <w:r w:rsidRPr="004641DF">
        <w:rPr>
          <w:rFonts w:ascii="Times New Roman" w:eastAsia="Times New Roman" w:hAnsi="Times New Roman" w:cs="Times New Roman"/>
          <w:sz w:val="28"/>
          <w:szCs w:val="28"/>
        </w:rPr>
        <w:t xml:space="preserve"> для прогнозирования модуля упругости при растяжении. Описательная статистика выходного признака показана на рисунке 1</w:t>
      </w:r>
      <w:r w:rsidR="00F538D2">
        <w:rPr>
          <w:rFonts w:ascii="Times New Roman" w:eastAsia="Times New Roman" w:hAnsi="Times New Roman" w:cs="Times New Roman"/>
          <w:sz w:val="28"/>
          <w:szCs w:val="28"/>
          <w:lang w:val="ru-RU"/>
        </w:rPr>
        <w:t>2</w:t>
      </w:r>
      <w:r w:rsidRPr="004641DF">
        <w:rPr>
          <w:rFonts w:ascii="Times New Roman" w:eastAsia="Times New Roman" w:hAnsi="Times New Roman" w:cs="Times New Roman"/>
          <w:sz w:val="28"/>
          <w:szCs w:val="28"/>
        </w:rPr>
        <w:t>.</w:t>
      </w:r>
    </w:p>
    <w:p w14:paraId="72267DCB" w14:textId="77777777" w:rsidR="00B37E33" w:rsidRPr="004641DF" w:rsidRDefault="008F7778" w:rsidP="001F7553">
      <w:pPr>
        <w:spacing w:line="360" w:lineRule="auto"/>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14AFE16A" wp14:editId="21054C57">
            <wp:extent cx="5839485" cy="2453489"/>
            <wp:effectExtent l="0" t="0" r="0" b="4445"/>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rcRect/>
                    <a:stretch>
                      <a:fillRect/>
                    </a:stretch>
                  </pic:blipFill>
                  <pic:spPr>
                    <a:xfrm>
                      <a:off x="0" y="0"/>
                      <a:ext cx="5856530" cy="2460650"/>
                    </a:xfrm>
                    <a:prstGeom prst="rect">
                      <a:avLst/>
                    </a:prstGeom>
                    <a:ln/>
                  </pic:spPr>
                </pic:pic>
              </a:graphicData>
            </a:graphic>
          </wp:inline>
        </w:drawing>
      </w:r>
    </w:p>
    <w:p w14:paraId="49B4BC5F" w14:textId="59A01DFA" w:rsidR="00B37E33" w:rsidRPr="004641DF" w:rsidRDefault="008F7778" w:rsidP="001F755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11</w:t>
      </w:r>
      <w:r w:rsidRPr="004641DF">
        <w:rPr>
          <w:rFonts w:ascii="Times New Roman" w:eastAsia="Times New Roman" w:hAnsi="Times New Roman" w:cs="Times New Roman"/>
          <w:sz w:val="28"/>
          <w:szCs w:val="28"/>
        </w:rPr>
        <w:t xml:space="preserve"> - Описательная статистика входных признаков</w:t>
      </w:r>
      <w:r w:rsidR="001F7553">
        <w:rPr>
          <w:rFonts w:ascii="Times New Roman" w:eastAsia="Times New Roman" w:hAnsi="Times New Roman" w:cs="Times New Roman"/>
          <w:sz w:val="28"/>
          <w:szCs w:val="28"/>
          <w:lang w:val="ru-RU"/>
        </w:rPr>
        <w:t xml:space="preserve"> </w:t>
      </w:r>
      <w:r w:rsidRPr="004641DF">
        <w:rPr>
          <w:rFonts w:ascii="Times New Roman" w:eastAsia="Times New Roman" w:hAnsi="Times New Roman" w:cs="Times New Roman"/>
          <w:sz w:val="28"/>
          <w:szCs w:val="28"/>
        </w:rPr>
        <w:t>до и после предобработки</w:t>
      </w:r>
    </w:p>
    <w:p w14:paraId="35AB6A72" w14:textId="77777777" w:rsidR="00B37E33" w:rsidRPr="004641DF" w:rsidRDefault="008F7778" w:rsidP="001F755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2909DDAB" wp14:editId="7A89B76B">
            <wp:extent cx="3136163" cy="1789658"/>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3136163" cy="1789658"/>
                    </a:xfrm>
                    <a:prstGeom prst="rect">
                      <a:avLst/>
                    </a:prstGeom>
                    <a:ln/>
                  </pic:spPr>
                </pic:pic>
              </a:graphicData>
            </a:graphic>
          </wp:inline>
        </w:drawing>
      </w:r>
    </w:p>
    <w:p w14:paraId="0C1F5A67" w14:textId="634E5E19" w:rsidR="00B37E33" w:rsidRPr="004641DF" w:rsidRDefault="008F7778" w:rsidP="00F538D2">
      <w:pPr>
        <w:spacing w:after="240"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Рисунок 1</w:t>
      </w:r>
      <w:r w:rsidR="00F538D2">
        <w:rPr>
          <w:rFonts w:ascii="Times New Roman" w:eastAsia="Times New Roman" w:hAnsi="Times New Roman" w:cs="Times New Roman"/>
          <w:sz w:val="28"/>
          <w:szCs w:val="28"/>
          <w:lang w:val="ru-RU"/>
        </w:rPr>
        <w:t>2</w:t>
      </w:r>
      <w:r w:rsidRPr="004641DF">
        <w:rPr>
          <w:rFonts w:ascii="Times New Roman" w:eastAsia="Times New Roman" w:hAnsi="Times New Roman" w:cs="Times New Roman"/>
          <w:sz w:val="28"/>
          <w:szCs w:val="28"/>
        </w:rPr>
        <w:t xml:space="preserve"> - Описательная статистика выходного признака</w:t>
      </w:r>
    </w:p>
    <w:p w14:paraId="29DBE3BB" w14:textId="0E5C94F5"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Для задачи прогнозирования прочности при растяжении признаки датасета были поделены на входные и выходные, а строки - на тренировочное и тестовое множество. Описательная статистика входных признаков до и после </w:t>
      </w:r>
      <w:r w:rsidRPr="004641DF">
        <w:rPr>
          <w:rFonts w:ascii="Times New Roman" w:eastAsia="Times New Roman" w:hAnsi="Times New Roman" w:cs="Times New Roman"/>
          <w:sz w:val="28"/>
          <w:szCs w:val="28"/>
        </w:rPr>
        <w:lastRenderedPageBreak/>
        <w:t>предобработки показана на рисунке 1</w:t>
      </w:r>
      <w:r w:rsidR="00F538D2">
        <w:rPr>
          <w:rFonts w:ascii="Times New Roman" w:eastAsia="Times New Roman" w:hAnsi="Times New Roman" w:cs="Times New Roman"/>
          <w:sz w:val="28"/>
          <w:szCs w:val="28"/>
          <w:lang w:val="ru-RU"/>
        </w:rPr>
        <w:t>3</w:t>
      </w:r>
      <w:r w:rsidRPr="004641DF">
        <w:rPr>
          <w:rFonts w:ascii="Times New Roman" w:eastAsia="Times New Roman" w:hAnsi="Times New Roman" w:cs="Times New Roman"/>
          <w:sz w:val="28"/>
          <w:szCs w:val="28"/>
        </w:rPr>
        <w:t>. Описательная статистика выходного признака показана на рисунке 1</w:t>
      </w:r>
      <w:r w:rsidR="00F538D2">
        <w:rPr>
          <w:rFonts w:ascii="Times New Roman" w:eastAsia="Times New Roman" w:hAnsi="Times New Roman" w:cs="Times New Roman"/>
          <w:sz w:val="28"/>
          <w:szCs w:val="28"/>
          <w:lang w:val="ru-RU"/>
        </w:rPr>
        <w:t>4</w:t>
      </w:r>
      <w:r w:rsidRPr="004641DF">
        <w:rPr>
          <w:rFonts w:ascii="Times New Roman" w:eastAsia="Times New Roman" w:hAnsi="Times New Roman" w:cs="Times New Roman"/>
          <w:sz w:val="28"/>
          <w:szCs w:val="28"/>
        </w:rPr>
        <w:t>.</w:t>
      </w:r>
    </w:p>
    <w:p w14:paraId="73BC4D41" w14:textId="77777777" w:rsidR="00B37E33" w:rsidRPr="004641DF" w:rsidRDefault="008F7778" w:rsidP="001F7553">
      <w:pPr>
        <w:spacing w:line="360" w:lineRule="auto"/>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104E7CF5" wp14:editId="45865A5C">
            <wp:extent cx="5734050" cy="294195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rcRect/>
                    <a:stretch>
                      <a:fillRect/>
                    </a:stretch>
                  </pic:blipFill>
                  <pic:spPr>
                    <a:xfrm>
                      <a:off x="0" y="0"/>
                      <a:ext cx="5749656" cy="2949962"/>
                    </a:xfrm>
                    <a:prstGeom prst="rect">
                      <a:avLst/>
                    </a:prstGeom>
                    <a:ln/>
                  </pic:spPr>
                </pic:pic>
              </a:graphicData>
            </a:graphic>
          </wp:inline>
        </w:drawing>
      </w:r>
    </w:p>
    <w:p w14:paraId="19ECAC07" w14:textId="60919606" w:rsidR="00B37E33" w:rsidRPr="004641DF" w:rsidRDefault="008F7778" w:rsidP="001F755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Рисунок 1</w:t>
      </w:r>
      <w:r w:rsidR="00F538D2">
        <w:rPr>
          <w:rFonts w:ascii="Times New Roman" w:eastAsia="Times New Roman" w:hAnsi="Times New Roman" w:cs="Times New Roman"/>
          <w:sz w:val="28"/>
          <w:szCs w:val="28"/>
          <w:lang w:val="ru-RU"/>
        </w:rPr>
        <w:t>3</w:t>
      </w:r>
      <w:r w:rsidR="001F7553">
        <w:rPr>
          <w:rFonts w:ascii="Times New Roman" w:eastAsia="Times New Roman" w:hAnsi="Times New Roman" w:cs="Times New Roman"/>
          <w:sz w:val="28"/>
          <w:szCs w:val="28"/>
          <w:lang w:val="ru-RU"/>
        </w:rPr>
        <w:t>-</w:t>
      </w:r>
      <w:r w:rsidRPr="004641DF">
        <w:rPr>
          <w:rFonts w:ascii="Times New Roman" w:eastAsia="Times New Roman" w:hAnsi="Times New Roman" w:cs="Times New Roman"/>
          <w:sz w:val="28"/>
          <w:szCs w:val="28"/>
        </w:rPr>
        <w:t xml:space="preserve"> Описательная статистика входных признаков до и после предобработки</w:t>
      </w:r>
    </w:p>
    <w:p w14:paraId="2790544C" w14:textId="77777777"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2B96D165" w14:textId="77777777" w:rsidR="00B37E33" w:rsidRPr="004641DF" w:rsidRDefault="008F7778" w:rsidP="001F755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1807FB2E" wp14:editId="053BE4B6">
            <wp:extent cx="3248025" cy="2009775"/>
            <wp:effectExtent l="0" t="0" r="9525" b="952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rcRect/>
                    <a:stretch>
                      <a:fillRect/>
                    </a:stretch>
                  </pic:blipFill>
                  <pic:spPr>
                    <a:xfrm>
                      <a:off x="0" y="0"/>
                      <a:ext cx="3248025" cy="2009775"/>
                    </a:xfrm>
                    <a:prstGeom prst="rect">
                      <a:avLst/>
                    </a:prstGeom>
                    <a:ln/>
                  </pic:spPr>
                </pic:pic>
              </a:graphicData>
            </a:graphic>
          </wp:inline>
        </w:drawing>
      </w:r>
    </w:p>
    <w:p w14:paraId="53EBE555" w14:textId="325C8EB2" w:rsidR="00B37E33" w:rsidRPr="004641DF" w:rsidRDefault="008F7778" w:rsidP="001F7553">
      <w:pPr>
        <w:spacing w:after="240"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Рисунок 1</w:t>
      </w:r>
      <w:r w:rsidR="00F538D2">
        <w:rPr>
          <w:rFonts w:ascii="Times New Roman" w:eastAsia="Times New Roman" w:hAnsi="Times New Roman" w:cs="Times New Roman"/>
          <w:sz w:val="28"/>
          <w:szCs w:val="28"/>
          <w:lang w:val="ru-RU"/>
        </w:rPr>
        <w:t>4</w:t>
      </w:r>
      <w:r w:rsidR="001F7553">
        <w:rPr>
          <w:rFonts w:ascii="Times New Roman" w:eastAsia="Times New Roman" w:hAnsi="Times New Roman" w:cs="Times New Roman"/>
          <w:sz w:val="28"/>
          <w:szCs w:val="28"/>
          <w:lang w:val="ru-RU"/>
        </w:rPr>
        <w:t>-</w:t>
      </w:r>
      <w:r w:rsidRPr="004641DF">
        <w:rPr>
          <w:rFonts w:ascii="Times New Roman" w:eastAsia="Times New Roman" w:hAnsi="Times New Roman" w:cs="Times New Roman"/>
          <w:sz w:val="28"/>
          <w:szCs w:val="28"/>
        </w:rPr>
        <w:t xml:space="preserve"> Описательная статистика выходного признака</w:t>
      </w:r>
    </w:p>
    <w:p w14:paraId="1BC9DF53" w14:textId="373BA216"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Для задачи соотношения матрица-наполнитель признаки датасета были поделены на входные и выходные, а строки - на тренировочное и тестовое множество. Описательная статистика входных признаков до и после предобработки показана на рисунке 1</w:t>
      </w:r>
      <w:r w:rsidR="00F538D2">
        <w:rPr>
          <w:rFonts w:ascii="Times New Roman" w:eastAsia="Times New Roman" w:hAnsi="Times New Roman" w:cs="Times New Roman"/>
          <w:sz w:val="28"/>
          <w:szCs w:val="28"/>
          <w:lang w:val="ru-RU"/>
        </w:rPr>
        <w:t>5</w:t>
      </w:r>
      <w:r w:rsidRPr="004641DF">
        <w:rPr>
          <w:rFonts w:ascii="Times New Roman" w:eastAsia="Times New Roman" w:hAnsi="Times New Roman" w:cs="Times New Roman"/>
          <w:sz w:val="28"/>
          <w:szCs w:val="28"/>
        </w:rPr>
        <w:t>. Описательная статистика выходного признака показана на рисунке 1</w:t>
      </w:r>
      <w:r w:rsidR="00F538D2">
        <w:rPr>
          <w:rFonts w:ascii="Times New Roman" w:eastAsia="Times New Roman" w:hAnsi="Times New Roman" w:cs="Times New Roman"/>
          <w:sz w:val="28"/>
          <w:szCs w:val="28"/>
          <w:lang w:val="ru-RU"/>
        </w:rPr>
        <w:t>6</w:t>
      </w:r>
      <w:r w:rsidRPr="004641DF">
        <w:rPr>
          <w:rFonts w:ascii="Times New Roman" w:eastAsia="Times New Roman" w:hAnsi="Times New Roman" w:cs="Times New Roman"/>
          <w:sz w:val="28"/>
          <w:szCs w:val="28"/>
        </w:rPr>
        <w:t>.</w:t>
      </w:r>
    </w:p>
    <w:p w14:paraId="2A8926C8" w14:textId="77777777" w:rsidR="00B37E33" w:rsidRPr="004641DF" w:rsidRDefault="008F7778" w:rsidP="001F7553">
      <w:pPr>
        <w:spacing w:line="360" w:lineRule="auto"/>
        <w:jc w:val="both"/>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65C1DB27" wp14:editId="59015A7B">
            <wp:extent cx="5848350" cy="32194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rcRect/>
                    <a:stretch>
                      <a:fillRect/>
                    </a:stretch>
                  </pic:blipFill>
                  <pic:spPr>
                    <a:xfrm>
                      <a:off x="0" y="0"/>
                      <a:ext cx="5848682" cy="3219633"/>
                    </a:xfrm>
                    <a:prstGeom prst="rect">
                      <a:avLst/>
                    </a:prstGeom>
                    <a:ln/>
                  </pic:spPr>
                </pic:pic>
              </a:graphicData>
            </a:graphic>
          </wp:inline>
        </w:drawing>
      </w:r>
    </w:p>
    <w:p w14:paraId="6AA17FE6" w14:textId="15E097FB" w:rsidR="00B37E33" w:rsidRPr="004641DF" w:rsidRDefault="008F7778" w:rsidP="001F755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Рисунок 1</w:t>
      </w:r>
      <w:r w:rsidR="00F538D2">
        <w:rPr>
          <w:rFonts w:ascii="Times New Roman" w:eastAsia="Times New Roman" w:hAnsi="Times New Roman" w:cs="Times New Roman"/>
          <w:sz w:val="28"/>
          <w:szCs w:val="28"/>
          <w:lang w:val="ru-RU"/>
        </w:rPr>
        <w:t>5</w:t>
      </w:r>
      <w:r w:rsidR="001F7553">
        <w:rPr>
          <w:rFonts w:ascii="Times New Roman" w:eastAsia="Times New Roman" w:hAnsi="Times New Roman" w:cs="Times New Roman"/>
          <w:sz w:val="28"/>
          <w:szCs w:val="28"/>
          <w:lang w:val="ru-RU"/>
        </w:rPr>
        <w:t>-</w:t>
      </w:r>
      <w:r w:rsidRPr="004641DF">
        <w:rPr>
          <w:rFonts w:ascii="Times New Roman" w:eastAsia="Times New Roman" w:hAnsi="Times New Roman" w:cs="Times New Roman"/>
          <w:sz w:val="28"/>
          <w:szCs w:val="28"/>
        </w:rPr>
        <w:t xml:space="preserve"> Описательная статистика входных признаков до и после предобработки</w:t>
      </w:r>
    </w:p>
    <w:p w14:paraId="50B49211" w14:textId="77777777"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3A546527" w14:textId="77777777" w:rsidR="00B37E33" w:rsidRPr="004641DF" w:rsidRDefault="008F7778" w:rsidP="001F755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23F90F6E" wp14:editId="24D1B446">
            <wp:extent cx="3370150" cy="2033588"/>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3370150" cy="2033588"/>
                    </a:xfrm>
                    <a:prstGeom prst="rect">
                      <a:avLst/>
                    </a:prstGeom>
                    <a:ln/>
                  </pic:spPr>
                </pic:pic>
              </a:graphicData>
            </a:graphic>
          </wp:inline>
        </w:drawing>
      </w:r>
    </w:p>
    <w:p w14:paraId="52B94DE0" w14:textId="1952AD40" w:rsidR="00B37E33" w:rsidRPr="004641DF" w:rsidRDefault="008F7778" w:rsidP="001F755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Рисунок 1</w:t>
      </w:r>
      <w:r w:rsidR="00F538D2">
        <w:rPr>
          <w:rFonts w:ascii="Times New Roman" w:eastAsia="Times New Roman" w:hAnsi="Times New Roman" w:cs="Times New Roman"/>
          <w:sz w:val="28"/>
          <w:szCs w:val="28"/>
          <w:lang w:val="ru-RU"/>
        </w:rPr>
        <w:t>6</w:t>
      </w:r>
      <w:r w:rsidR="001F7553">
        <w:rPr>
          <w:rFonts w:ascii="Times New Roman" w:eastAsia="Times New Roman" w:hAnsi="Times New Roman" w:cs="Times New Roman"/>
          <w:sz w:val="28"/>
          <w:szCs w:val="28"/>
          <w:lang w:val="ru-RU"/>
        </w:rPr>
        <w:t>-</w:t>
      </w:r>
      <w:r w:rsidRPr="004641DF">
        <w:rPr>
          <w:rFonts w:ascii="Times New Roman" w:eastAsia="Times New Roman" w:hAnsi="Times New Roman" w:cs="Times New Roman"/>
          <w:sz w:val="28"/>
          <w:szCs w:val="28"/>
        </w:rPr>
        <w:t xml:space="preserve"> Описательная статистика выходного признака</w:t>
      </w:r>
    </w:p>
    <w:p w14:paraId="29ED79DF" w14:textId="77777777" w:rsidR="00B37E33" w:rsidRPr="00F538D2" w:rsidRDefault="008F7778" w:rsidP="00F538D2">
      <w:pPr>
        <w:pStyle w:val="2"/>
        <w:ind w:firstLine="709"/>
        <w:rPr>
          <w:rFonts w:ascii="Times New Roman" w:eastAsia="Times New Roman" w:hAnsi="Times New Roman" w:cs="Times New Roman"/>
          <w:b/>
          <w:bCs/>
          <w:sz w:val="28"/>
          <w:szCs w:val="28"/>
        </w:rPr>
      </w:pPr>
      <w:bookmarkStart w:id="10" w:name="_Toc127559079"/>
      <w:r w:rsidRPr="00F538D2">
        <w:rPr>
          <w:rFonts w:ascii="Times New Roman" w:eastAsia="Times New Roman" w:hAnsi="Times New Roman" w:cs="Times New Roman"/>
          <w:b/>
          <w:bCs/>
          <w:sz w:val="28"/>
          <w:szCs w:val="28"/>
        </w:rPr>
        <w:t>2.2 Разработка,</w:t>
      </w:r>
      <w:r w:rsidR="001F7553" w:rsidRPr="00F538D2">
        <w:rPr>
          <w:rFonts w:ascii="Times New Roman" w:eastAsia="Times New Roman" w:hAnsi="Times New Roman" w:cs="Times New Roman"/>
          <w:b/>
          <w:bCs/>
          <w:sz w:val="28"/>
          <w:szCs w:val="28"/>
          <w:lang w:val="ru-RU"/>
        </w:rPr>
        <w:t xml:space="preserve"> </w:t>
      </w:r>
      <w:r w:rsidRPr="00F538D2">
        <w:rPr>
          <w:rFonts w:ascii="Times New Roman" w:eastAsia="Times New Roman" w:hAnsi="Times New Roman" w:cs="Times New Roman"/>
          <w:b/>
          <w:bCs/>
          <w:sz w:val="28"/>
          <w:szCs w:val="28"/>
        </w:rPr>
        <w:t>обучение и тестирование модели</w:t>
      </w:r>
      <w:bookmarkEnd w:id="10"/>
    </w:p>
    <w:p w14:paraId="16691E48" w14:textId="77777777" w:rsidR="00B37E33" w:rsidRPr="004641DF" w:rsidRDefault="008F7778" w:rsidP="001F7553">
      <w:pPr>
        <w:tabs>
          <w:tab w:val="left" w:pos="2410"/>
        </w:tabs>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Для подбора лучшей модели для рассматриваемой задачи были выбраны следующие модели:</w:t>
      </w:r>
    </w:p>
    <w:p w14:paraId="59BB6175" w14:textId="77777777" w:rsidR="00B37E33" w:rsidRPr="00F01BC0" w:rsidRDefault="008F7778" w:rsidP="00F01BC0">
      <w:pPr>
        <w:pStyle w:val="a7"/>
        <w:numPr>
          <w:ilvl w:val="0"/>
          <w:numId w:val="6"/>
        </w:numPr>
        <w:tabs>
          <w:tab w:val="left" w:pos="1276"/>
        </w:tabs>
        <w:spacing w:line="360" w:lineRule="auto"/>
        <w:ind w:left="0" w:firstLine="709"/>
        <w:jc w:val="both"/>
        <w:rPr>
          <w:rFonts w:ascii="Times New Roman" w:eastAsia="Times New Roman" w:hAnsi="Times New Roman" w:cs="Times New Roman"/>
          <w:sz w:val="28"/>
          <w:szCs w:val="28"/>
        </w:rPr>
      </w:pPr>
      <w:r w:rsidRPr="00F01BC0">
        <w:rPr>
          <w:rFonts w:ascii="Times New Roman" w:eastAsia="Times New Roman" w:hAnsi="Times New Roman" w:cs="Times New Roman"/>
          <w:sz w:val="28"/>
          <w:szCs w:val="28"/>
        </w:rPr>
        <w:t>LinearRegression — линейная регрессия;</w:t>
      </w:r>
    </w:p>
    <w:p w14:paraId="0496B347" w14:textId="77777777" w:rsidR="00B37E33" w:rsidRPr="00F01BC0" w:rsidRDefault="008F7778" w:rsidP="00F01BC0">
      <w:pPr>
        <w:pStyle w:val="a7"/>
        <w:numPr>
          <w:ilvl w:val="0"/>
          <w:numId w:val="6"/>
        </w:numPr>
        <w:tabs>
          <w:tab w:val="left" w:pos="1276"/>
        </w:tabs>
        <w:spacing w:line="360" w:lineRule="auto"/>
        <w:ind w:left="0" w:firstLine="709"/>
        <w:jc w:val="both"/>
        <w:rPr>
          <w:rFonts w:ascii="Times New Roman" w:eastAsia="Times New Roman" w:hAnsi="Times New Roman" w:cs="Times New Roman"/>
          <w:sz w:val="28"/>
          <w:szCs w:val="28"/>
        </w:rPr>
      </w:pPr>
      <w:r w:rsidRPr="00F01BC0">
        <w:rPr>
          <w:rFonts w:ascii="Times New Roman" w:eastAsia="Times New Roman" w:hAnsi="Times New Roman" w:cs="Times New Roman"/>
          <w:sz w:val="28"/>
          <w:szCs w:val="28"/>
        </w:rPr>
        <w:t>SVR — метод опорных векторов;</w:t>
      </w:r>
    </w:p>
    <w:p w14:paraId="2468623E" w14:textId="77777777" w:rsidR="00B37E33" w:rsidRPr="00F01BC0" w:rsidRDefault="008F7778" w:rsidP="00F01BC0">
      <w:pPr>
        <w:pStyle w:val="a7"/>
        <w:numPr>
          <w:ilvl w:val="0"/>
          <w:numId w:val="6"/>
        </w:numPr>
        <w:tabs>
          <w:tab w:val="left" w:pos="1276"/>
        </w:tabs>
        <w:spacing w:line="360" w:lineRule="auto"/>
        <w:ind w:left="0" w:firstLine="709"/>
        <w:jc w:val="both"/>
        <w:rPr>
          <w:rFonts w:ascii="Times New Roman" w:eastAsia="Times New Roman" w:hAnsi="Times New Roman" w:cs="Times New Roman"/>
          <w:sz w:val="28"/>
          <w:szCs w:val="28"/>
        </w:rPr>
      </w:pPr>
      <w:r w:rsidRPr="00F01BC0">
        <w:rPr>
          <w:rFonts w:ascii="Times New Roman" w:eastAsia="Times New Roman" w:hAnsi="Times New Roman" w:cs="Times New Roman"/>
          <w:sz w:val="28"/>
          <w:szCs w:val="28"/>
        </w:rPr>
        <w:t>RandomForestRegressor — случайный лес.</w:t>
      </w:r>
    </w:p>
    <w:p w14:paraId="538DA7E2" w14:textId="2FC595A3" w:rsidR="00B37E33"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lastRenderedPageBreak/>
        <w:t>Для подбора гиперпараметров была использована перекрёстная валидация с поиском по сетке GridSearchCV в соответствии с рисунком 1</w:t>
      </w:r>
      <w:r w:rsidR="00F538D2">
        <w:rPr>
          <w:rFonts w:ascii="Times New Roman" w:eastAsia="Times New Roman" w:hAnsi="Times New Roman" w:cs="Times New Roman"/>
          <w:sz w:val="28"/>
          <w:szCs w:val="28"/>
          <w:lang w:val="ru-RU"/>
        </w:rPr>
        <w:t>7</w:t>
      </w:r>
      <w:r w:rsidRPr="004641DF">
        <w:rPr>
          <w:rFonts w:ascii="Times New Roman" w:eastAsia="Times New Roman" w:hAnsi="Times New Roman" w:cs="Times New Roman"/>
          <w:sz w:val="28"/>
          <w:szCs w:val="28"/>
        </w:rPr>
        <w:t>. В качестве оценки работы моделей использовалась среднеквадратическая ошибка.</w:t>
      </w:r>
    </w:p>
    <w:p w14:paraId="4A0A656E" w14:textId="6997B3BE" w:rsidR="00F01BC0" w:rsidRDefault="00F01BC0" w:rsidP="004641DF">
      <w:pPr>
        <w:spacing w:line="360" w:lineRule="auto"/>
        <w:ind w:firstLine="709"/>
        <w:jc w:val="both"/>
        <w:rPr>
          <w:rFonts w:ascii="Times New Roman" w:eastAsia="Times New Roman" w:hAnsi="Times New Roman" w:cs="Times New Roman"/>
          <w:sz w:val="28"/>
          <w:szCs w:val="28"/>
          <w:lang w:val="ru-RU"/>
        </w:rPr>
      </w:pPr>
      <w:r w:rsidRPr="00F01BC0">
        <w:rPr>
          <w:rFonts w:ascii="Times New Roman" w:eastAsia="Times New Roman" w:hAnsi="Times New Roman" w:cs="Times New Roman"/>
          <w:sz w:val="28"/>
          <w:szCs w:val="28"/>
        </w:rPr>
        <w:t>GridSearchCV — это мощный инструмент для поиска оптимальных параметров модели машинного обучения. Этот инструмент используется для поиска наилучших параметров для модели с помощью сетки поиска. Сетка поиска представляет собой матрицу параметров, которая предоставляет возможность исследовать все возможные комбинации параметров. Она позволяет автоматизировать процесс поиска оптимальных параметров для модели</w:t>
      </w:r>
      <w:r w:rsidR="001E1E0D">
        <w:rPr>
          <w:rFonts w:ascii="Times New Roman" w:eastAsia="Times New Roman" w:hAnsi="Times New Roman" w:cs="Times New Roman"/>
          <w:sz w:val="28"/>
          <w:szCs w:val="28"/>
          <w:lang w:val="ru-RU"/>
        </w:rPr>
        <w:t>.</w:t>
      </w:r>
    </w:p>
    <w:p w14:paraId="7BD77E80" w14:textId="72FEED4E" w:rsidR="001E1E0D" w:rsidRDefault="001E1E0D" w:rsidP="004641DF">
      <w:pPr>
        <w:spacing w:line="360" w:lineRule="auto"/>
        <w:ind w:firstLine="709"/>
        <w:jc w:val="both"/>
        <w:rPr>
          <w:rFonts w:ascii="Times New Roman" w:eastAsia="Times New Roman" w:hAnsi="Times New Roman" w:cs="Times New Roman"/>
          <w:sz w:val="28"/>
          <w:szCs w:val="28"/>
          <w:lang w:val="ru-RU"/>
        </w:rPr>
      </w:pPr>
      <w:r w:rsidRPr="001E1E0D">
        <w:rPr>
          <w:rFonts w:ascii="Times New Roman" w:eastAsia="Times New Roman" w:hAnsi="Times New Roman" w:cs="Times New Roman"/>
          <w:sz w:val="28"/>
          <w:szCs w:val="28"/>
          <w:lang w:val="ru-RU"/>
        </w:rPr>
        <w:t>GridSearchCV использует процесс валидации, чтобы оценивать качество модели на основе различных параметров. Он проверяет каждую комбинацию параметров и оценивает качество модели на основе производительности на валидационной выборке. После прохождения всех комбинаций параметров модель выбирается на основе наилучших результатов на валидационной выборке.</w:t>
      </w:r>
    </w:p>
    <w:p w14:paraId="38E2CE42" w14:textId="5C0308ED" w:rsidR="00116FF6" w:rsidRPr="001E1E0D" w:rsidRDefault="00116FF6" w:rsidP="004641DF">
      <w:pPr>
        <w:spacing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w:t>
      </w:r>
      <w:r w:rsidRPr="00116FF6">
        <w:rPr>
          <w:rFonts w:ascii="Times New Roman" w:eastAsia="Times New Roman" w:hAnsi="Times New Roman" w:cs="Times New Roman"/>
          <w:sz w:val="28"/>
          <w:szCs w:val="28"/>
          <w:lang w:val="ru-RU"/>
        </w:rPr>
        <w:t>алидация представляет собой процесс проверки данных или модели на предмет правильности и достоверности. Это позволяет определить, насколько точно данные или модель представляют реальность. Валидация помогает избежать проблем, связанных с недостоверными данными или моделями, и предоставляет гарантию того, что данные и модель действительно представляют реальность.</w:t>
      </w:r>
    </w:p>
    <w:p w14:paraId="338895B2" w14:textId="77777777" w:rsidR="00B37E33" w:rsidRPr="004641DF" w:rsidRDefault="008F7778" w:rsidP="001F7553">
      <w:pPr>
        <w:spacing w:line="360" w:lineRule="auto"/>
        <w:ind w:firstLine="142"/>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1BFD9595" wp14:editId="5F99F724">
            <wp:extent cx="5730875" cy="3746500"/>
            <wp:effectExtent l="0" t="0" r="3175" b="635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r="26743"/>
                    <a:stretch>
                      <a:fillRect/>
                    </a:stretch>
                  </pic:blipFill>
                  <pic:spPr>
                    <a:xfrm>
                      <a:off x="0" y="0"/>
                      <a:ext cx="5731201" cy="3746713"/>
                    </a:xfrm>
                    <a:prstGeom prst="rect">
                      <a:avLst/>
                    </a:prstGeom>
                    <a:ln/>
                  </pic:spPr>
                </pic:pic>
              </a:graphicData>
            </a:graphic>
          </wp:inline>
        </w:drawing>
      </w:r>
    </w:p>
    <w:p w14:paraId="19E39EAA" w14:textId="10A5BDB8" w:rsidR="00B37E33" w:rsidRPr="001F7553" w:rsidRDefault="008F7778" w:rsidP="005A4E74">
      <w:pPr>
        <w:spacing w:after="240"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Рисунок 1</w:t>
      </w:r>
      <w:r w:rsidR="00321DFA">
        <w:rPr>
          <w:rFonts w:ascii="Times New Roman" w:eastAsia="Times New Roman" w:hAnsi="Times New Roman" w:cs="Times New Roman"/>
          <w:sz w:val="28"/>
          <w:szCs w:val="28"/>
          <w:lang w:val="ru-RU"/>
        </w:rPr>
        <w:t>7</w:t>
      </w:r>
      <w:r w:rsidR="001F7553">
        <w:rPr>
          <w:rFonts w:ascii="Times New Roman" w:eastAsia="Times New Roman" w:hAnsi="Times New Roman" w:cs="Times New Roman"/>
          <w:sz w:val="28"/>
          <w:szCs w:val="28"/>
          <w:lang w:val="ru-RU"/>
        </w:rPr>
        <w:t>-</w:t>
      </w:r>
      <w:r w:rsidR="001F7553" w:rsidRPr="001F7553">
        <w:rPr>
          <w:rFonts w:ascii="Times New Roman" w:eastAsia="Times New Roman" w:hAnsi="Times New Roman" w:cs="Times New Roman"/>
          <w:sz w:val="28"/>
          <w:szCs w:val="28"/>
        </w:rPr>
        <w:t xml:space="preserve"> </w:t>
      </w:r>
      <w:r w:rsidR="001F7553">
        <w:rPr>
          <w:rFonts w:ascii="Times New Roman" w:eastAsia="Times New Roman" w:hAnsi="Times New Roman" w:cs="Times New Roman"/>
          <w:sz w:val="28"/>
          <w:szCs w:val="28"/>
          <w:lang w:val="ru-RU"/>
        </w:rPr>
        <w:t>П</w:t>
      </w:r>
      <w:r w:rsidR="001F7553" w:rsidRPr="004641DF">
        <w:rPr>
          <w:rFonts w:ascii="Times New Roman" w:eastAsia="Times New Roman" w:hAnsi="Times New Roman" w:cs="Times New Roman"/>
          <w:sz w:val="28"/>
          <w:szCs w:val="28"/>
        </w:rPr>
        <w:t>ерекрёстная валидация с поиском по сетке GridSearchCV</w:t>
      </w:r>
    </w:p>
    <w:p w14:paraId="4C4AA0CC" w14:textId="66D416EC"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В результате проведенного исследования, в соответствии с рисунком 1</w:t>
      </w:r>
      <w:r w:rsidR="00321DFA">
        <w:rPr>
          <w:rFonts w:ascii="Times New Roman" w:eastAsia="Times New Roman" w:hAnsi="Times New Roman" w:cs="Times New Roman"/>
          <w:sz w:val="28"/>
          <w:szCs w:val="28"/>
          <w:lang w:val="ru-RU"/>
        </w:rPr>
        <w:t>8</w:t>
      </w:r>
      <w:r w:rsidRPr="004641DF">
        <w:rPr>
          <w:rFonts w:ascii="Times New Roman" w:eastAsia="Times New Roman" w:hAnsi="Times New Roman" w:cs="Times New Roman"/>
          <w:sz w:val="28"/>
          <w:szCs w:val="28"/>
        </w:rPr>
        <w:t>, получилось выявить, что наименьшую ошибку (то есть наилучшее качество) для предсказания прочности при растяжении показала модель RandomForest.</w:t>
      </w:r>
    </w:p>
    <w:p w14:paraId="66077F0F" w14:textId="77777777" w:rsidR="00B37E33" w:rsidRPr="004641DF" w:rsidRDefault="008F7778" w:rsidP="00FB63C3">
      <w:pPr>
        <w:spacing w:line="360" w:lineRule="auto"/>
        <w:ind w:firstLine="567"/>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086F780D" wp14:editId="1AE02771">
            <wp:extent cx="5730875" cy="2927350"/>
            <wp:effectExtent l="19050" t="19050" r="22225" b="254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34"/>
                    <a:srcRect t="6338"/>
                    <a:stretch/>
                  </pic:blipFill>
                  <pic:spPr bwMode="auto">
                    <a:xfrm>
                      <a:off x="0" y="0"/>
                      <a:ext cx="5731204" cy="2927518"/>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8A25131" w14:textId="6117FD1A" w:rsidR="00B37E33" w:rsidRPr="001F7553" w:rsidRDefault="008F7778" w:rsidP="001F7553">
      <w:pPr>
        <w:spacing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Рисунок 1</w:t>
      </w:r>
      <w:r w:rsidR="00321DFA">
        <w:rPr>
          <w:rFonts w:ascii="Times New Roman" w:eastAsia="Times New Roman" w:hAnsi="Times New Roman" w:cs="Times New Roman"/>
          <w:sz w:val="28"/>
          <w:szCs w:val="28"/>
          <w:lang w:val="ru-RU"/>
        </w:rPr>
        <w:t>8</w:t>
      </w:r>
      <w:r w:rsidR="001F7553">
        <w:rPr>
          <w:rFonts w:ascii="Times New Roman" w:eastAsia="Times New Roman" w:hAnsi="Times New Roman" w:cs="Times New Roman"/>
          <w:sz w:val="28"/>
          <w:szCs w:val="28"/>
          <w:lang w:val="ru-RU"/>
        </w:rPr>
        <w:t>- Результат валидации</w:t>
      </w:r>
    </w:p>
    <w:p w14:paraId="1611B07A" w14:textId="77777777"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3FABEC79" w14:textId="77777777" w:rsidR="00FB63C3" w:rsidRDefault="00FB63C3" w:rsidP="004641DF">
      <w:pPr>
        <w:spacing w:line="360" w:lineRule="auto"/>
        <w:ind w:firstLine="709"/>
        <w:jc w:val="both"/>
        <w:rPr>
          <w:rFonts w:ascii="Times New Roman" w:eastAsia="Times New Roman" w:hAnsi="Times New Roman" w:cs="Times New Roman"/>
          <w:sz w:val="28"/>
          <w:szCs w:val="28"/>
          <w:lang w:val="ru-RU"/>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0DEBCA6E" wp14:editId="18C39CE9">
            <wp:extent cx="5683250" cy="2749550"/>
            <wp:effectExtent l="19050" t="19050" r="12700" b="1270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35"/>
                    <a:srcRect l="776" t="4930" r="50" b="-6"/>
                    <a:stretch/>
                  </pic:blipFill>
                  <pic:spPr bwMode="auto">
                    <a:xfrm>
                      <a:off x="0" y="0"/>
                      <a:ext cx="5683897" cy="274986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19BA19E" w14:textId="267E0CA2" w:rsidR="00FB63C3" w:rsidRPr="00FB63C3" w:rsidRDefault="00FB63C3" w:rsidP="001E1E0D">
      <w:pPr>
        <w:spacing w:after="240"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Рисунок 1</w:t>
      </w:r>
      <w:r w:rsidR="00321DFA">
        <w:rPr>
          <w:rFonts w:ascii="Times New Roman" w:eastAsia="Times New Roman" w:hAnsi="Times New Roman" w:cs="Times New Roman"/>
          <w:sz w:val="28"/>
          <w:szCs w:val="28"/>
          <w:lang w:val="ru-RU"/>
        </w:rPr>
        <w:t>9</w:t>
      </w:r>
      <w:r>
        <w:rPr>
          <w:rFonts w:ascii="Times New Roman" w:eastAsia="Times New Roman" w:hAnsi="Times New Roman" w:cs="Times New Roman"/>
          <w:sz w:val="28"/>
          <w:szCs w:val="28"/>
          <w:lang w:val="ru-RU"/>
        </w:rPr>
        <w:t>-</w:t>
      </w:r>
      <w:r w:rsidRPr="00FB63C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Результат валидации</w:t>
      </w:r>
    </w:p>
    <w:p w14:paraId="4A211A68" w14:textId="77777777" w:rsidR="00116FF6" w:rsidRDefault="00116FF6" w:rsidP="004641DF">
      <w:pPr>
        <w:spacing w:line="360" w:lineRule="auto"/>
        <w:ind w:firstLine="709"/>
        <w:jc w:val="both"/>
        <w:rPr>
          <w:rFonts w:ascii="Times New Roman" w:eastAsia="Times New Roman" w:hAnsi="Times New Roman" w:cs="Times New Roman"/>
          <w:sz w:val="28"/>
          <w:szCs w:val="28"/>
        </w:rPr>
      </w:pPr>
    </w:p>
    <w:p w14:paraId="0A940511" w14:textId="6CA67D48"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Для задачи предсказания прочности при растяжении - примерно одинаковые результаты показали линейная регрессия и случайный лес в соответствии с рисунком 1</w:t>
      </w:r>
      <w:r w:rsidR="00321DFA">
        <w:rPr>
          <w:rFonts w:ascii="Times New Roman" w:eastAsia="Times New Roman" w:hAnsi="Times New Roman" w:cs="Times New Roman"/>
          <w:sz w:val="28"/>
          <w:szCs w:val="28"/>
          <w:lang w:val="ru-RU"/>
        </w:rPr>
        <w:t>9</w:t>
      </w:r>
      <w:r w:rsidRPr="004641DF">
        <w:rPr>
          <w:rFonts w:ascii="Times New Roman" w:eastAsia="Times New Roman" w:hAnsi="Times New Roman" w:cs="Times New Roman"/>
          <w:sz w:val="28"/>
          <w:szCs w:val="28"/>
        </w:rPr>
        <w:t>.</w:t>
      </w:r>
    </w:p>
    <w:p w14:paraId="6B930868" w14:textId="77777777" w:rsidR="00B37E33" w:rsidRPr="00321DFA" w:rsidRDefault="008F7778" w:rsidP="00321DFA">
      <w:pPr>
        <w:pStyle w:val="2"/>
        <w:ind w:firstLine="709"/>
        <w:jc w:val="both"/>
        <w:rPr>
          <w:rFonts w:ascii="Times New Roman" w:eastAsia="Times New Roman" w:hAnsi="Times New Roman" w:cs="Times New Roman"/>
          <w:b/>
          <w:bCs/>
          <w:i/>
          <w:sz w:val="28"/>
          <w:szCs w:val="28"/>
        </w:rPr>
      </w:pPr>
      <w:bookmarkStart w:id="11" w:name="_Toc127559080"/>
      <w:r w:rsidRPr="00321DFA">
        <w:rPr>
          <w:rFonts w:ascii="Times New Roman" w:eastAsia="Times New Roman" w:hAnsi="Times New Roman" w:cs="Times New Roman"/>
          <w:b/>
          <w:bCs/>
          <w:sz w:val="28"/>
          <w:szCs w:val="28"/>
        </w:rPr>
        <w:t>2.3 Построение нейронной сети для рекомендации соотношения матрица-наполнитель</w:t>
      </w:r>
      <w:bookmarkEnd w:id="11"/>
    </w:p>
    <w:p w14:paraId="02B67692" w14:textId="4A6E2F81" w:rsidR="00B37E33"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Для реализации нейронной сети для предсказания соотношения матрица-наполнитель использовался фреймворк машинного обучения Pytorch. </w:t>
      </w:r>
    </w:p>
    <w:p w14:paraId="0021329C" w14:textId="558FEB66" w:rsidR="007111AB" w:rsidRPr="004641DF" w:rsidRDefault="007111AB" w:rsidP="004641DF">
      <w:pPr>
        <w:spacing w:line="360" w:lineRule="auto"/>
        <w:ind w:firstLine="709"/>
        <w:jc w:val="both"/>
        <w:rPr>
          <w:rFonts w:ascii="Times New Roman" w:eastAsia="Times New Roman" w:hAnsi="Times New Roman" w:cs="Times New Roman"/>
          <w:sz w:val="28"/>
          <w:szCs w:val="28"/>
        </w:rPr>
      </w:pPr>
      <w:r w:rsidRPr="007111AB">
        <w:rPr>
          <w:rFonts w:ascii="Times New Roman" w:eastAsia="Times New Roman" w:hAnsi="Times New Roman" w:cs="Times New Roman"/>
          <w:sz w:val="28"/>
          <w:szCs w:val="28"/>
        </w:rPr>
        <w:t>PyTorch является мощным и гибким фреймворком для машинного обучения, который предоставляет мощные инструменты для разработки и обучения моделей. Он предлагает богатый набор инструментов для анализа и обработки данных, а также библиотеку предобученных моделей и алгоритмов. Он также предоставляет простой интерфейс для взаимодействия с другими фреймворками</w:t>
      </w:r>
    </w:p>
    <w:p w14:paraId="2CEF6B06" w14:textId="77777777" w:rsidR="00B37E33" w:rsidRDefault="008F7778" w:rsidP="004641DF">
      <w:pPr>
        <w:spacing w:line="360" w:lineRule="auto"/>
        <w:ind w:firstLine="709"/>
        <w:jc w:val="both"/>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Архитектура сети состоит из входного полносвязного слоя с 16 нейронами с функцией активации ReLU и выходного полносвязного слоя, состоящего из одного нейрона. Выбранная функция активации представляет из </w:t>
      </w:r>
      <w:r w:rsidRPr="004641DF">
        <w:rPr>
          <w:rFonts w:ascii="Times New Roman" w:eastAsia="Times New Roman" w:hAnsi="Times New Roman" w:cs="Times New Roman"/>
          <w:sz w:val="28"/>
          <w:szCs w:val="28"/>
        </w:rPr>
        <w:lastRenderedPageBreak/>
        <w:t>себя нелинейную функцию активации, используемую для сверточных нейронных сетей и глубокого обучения для каждого слоя, кроме выходного.</w:t>
      </w:r>
    </w:p>
    <w:p w14:paraId="77E9908F" w14:textId="77777777" w:rsidR="00FB63C3" w:rsidRDefault="00FB63C3" w:rsidP="00FB63C3">
      <w:pPr>
        <w:spacing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noProof/>
          <w:sz w:val="28"/>
          <w:szCs w:val="28"/>
          <w:lang w:val="ru-RU"/>
        </w:rPr>
        <w:drawing>
          <wp:inline distT="114300" distB="114300" distL="114300" distR="114300" wp14:anchorId="00D5D44C" wp14:editId="68CD58FF">
            <wp:extent cx="4727575" cy="24003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4727575" cy="2400300"/>
                    </a:xfrm>
                    <a:prstGeom prst="rect">
                      <a:avLst/>
                    </a:prstGeom>
                    <a:ln/>
                  </pic:spPr>
                </pic:pic>
              </a:graphicData>
            </a:graphic>
          </wp:inline>
        </w:drawing>
      </w:r>
    </w:p>
    <w:p w14:paraId="565BA473" w14:textId="33CC34AA" w:rsidR="00FB63C3" w:rsidRPr="00FB63C3" w:rsidRDefault="00FB63C3" w:rsidP="00FB63C3">
      <w:pPr>
        <w:spacing w:after="240"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Рисунок </w:t>
      </w:r>
      <w:r w:rsidR="00321DFA">
        <w:rPr>
          <w:rFonts w:ascii="Times New Roman" w:eastAsia="Times New Roman" w:hAnsi="Times New Roman" w:cs="Times New Roman"/>
          <w:sz w:val="28"/>
          <w:szCs w:val="28"/>
          <w:lang w:val="ru-RU"/>
        </w:rPr>
        <w:t>20</w:t>
      </w:r>
      <w:r>
        <w:rPr>
          <w:rFonts w:ascii="Times New Roman" w:eastAsia="Times New Roman" w:hAnsi="Times New Roman" w:cs="Times New Roman"/>
          <w:sz w:val="28"/>
          <w:szCs w:val="28"/>
          <w:lang w:val="ru-RU"/>
        </w:rPr>
        <w:t>- Пример работы сети</w:t>
      </w:r>
    </w:p>
    <w:p w14:paraId="14C0BC34" w14:textId="59DD0AEF"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Сеть обучалась 50 эпох, в результате обучения значение среднеквадратической ошибки на тестовых данных снизилось с 0.966 до 0.893. На рисунке </w:t>
      </w:r>
      <w:r w:rsidR="00321DFA">
        <w:rPr>
          <w:rFonts w:ascii="Times New Roman" w:eastAsia="Times New Roman" w:hAnsi="Times New Roman" w:cs="Times New Roman"/>
          <w:sz w:val="28"/>
          <w:szCs w:val="28"/>
          <w:lang w:val="ru-RU"/>
        </w:rPr>
        <w:t>20</w:t>
      </w:r>
      <w:r w:rsidRPr="004641DF">
        <w:rPr>
          <w:rFonts w:ascii="Times New Roman" w:eastAsia="Times New Roman" w:hAnsi="Times New Roman" w:cs="Times New Roman"/>
          <w:sz w:val="28"/>
          <w:szCs w:val="28"/>
        </w:rPr>
        <w:t xml:space="preserve"> представлен пример работы сети.</w:t>
      </w:r>
    </w:p>
    <w:p w14:paraId="4100C3FF" w14:textId="77777777" w:rsidR="00B37E33" w:rsidRPr="00321DFA" w:rsidRDefault="008F7778" w:rsidP="00321DFA">
      <w:pPr>
        <w:pStyle w:val="2"/>
        <w:ind w:firstLine="709"/>
        <w:jc w:val="both"/>
        <w:rPr>
          <w:rFonts w:ascii="Times New Roman" w:eastAsia="Times New Roman" w:hAnsi="Times New Roman" w:cs="Times New Roman"/>
          <w:b/>
          <w:bCs/>
          <w:sz w:val="28"/>
          <w:szCs w:val="28"/>
        </w:rPr>
      </w:pPr>
      <w:bookmarkStart w:id="12" w:name="_Toc127559081"/>
      <w:r w:rsidRPr="00321DFA">
        <w:rPr>
          <w:rFonts w:ascii="Times New Roman" w:eastAsia="Times New Roman" w:hAnsi="Times New Roman" w:cs="Times New Roman"/>
          <w:b/>
          <w:bCs/>
          <w:sz w:val="28"/>
          <w:szCs w:val="28"/>
        </w:rPr>
        <w:t>2.4 Разработка приложения</w:t>
      </w:r>
      <w:bookmarkEnd w:id="12"/>
    </w:p>
    <w:p w14:paraId="556BF4D0" w14:textId="3A9EC84A" w:rsidR="00B37E33"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В соответствии с разработанной моделью можно составить функционал приложения. Разрабатываемое веб-приложение возможно разработать с помощью языка Python. Использование фреймворка Flask позволяет создать минималистичный каркас веб-приложения, а шаблонизатор Jinja </w:t>
      </w:r>
      <w:r w:rsidRPr="004641DF">
        <w:rPr>
          <w:rFonts w:ascii="Times New Roman" w:eastAsia="Times New Roman" w:hAnsi="Times New Roman" w:cs="Times New Roman"/>
          <w:color w:val="202122"/>
          <w:sz w:val="28"/>
          <w:szCs w:val="28"/>
          <w:highlight w:val="white"/>
        </w:rPr>
        <w:t>позволяет настраивать теги, фильтры, тесты и глобальные переменные</w:t>
      </w:r>
      <w:r w:rsidRPr="004641DF">
        <w:rPr>
          <w:rFonts w:ascii="Times New Roman" w:eastAsia="Times New Roman" w:hAnsi="Times New Roman" w:cs="Times New Roman"/>
          <w:sz w:val="28"/>
          <w:szCs w:val="28"/>
        </w:rPr>
        <w:t>.</w:t>
      </w:r>
    </w:p>
    <w:p w14:paraId="299BADF9"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В приложении необходимо реализовать следующие функции:</w:t>
      </w:r>
    </w:p>
    <w:p w14:paraId="1ABDD514" w14:textId="29A9B4F0" w:rsidR="00B37E33" w:rsidRPr="00AB22F0" w:rsidRDefault="008F7778" w:rsidP="0067140D">
      <w:pPr>
        <w:numPr>
          <w:ilvl w:val="0"/>
          <w:numId w:val="2"/>
        </w:numPr>
        <w:spacing w:line="360" w:lineRule="auto"/>
        <w:ind w:left="0" w:firstLine="709"/>
        <w:jc w:val="both"/>
        <w:rPr>
          <w:rFonts w:ascii="Times New Roman" w:eastAsia="Times New Roman" w:hAnsi="Times New Roman" w:cs="Times New Roman"/>
          <w:sz w:val="28"/>
          <w:szCs w:val="28"/>
        </w:rPr>
      </w:pPr>
      <w:r w:rsidRPr="00AB22F0">
        <w:rPr>
          <w:rFonts w:ascii="Times New Roman" w:eastAsia="Times New Roman" w:hAnsi="Times New Roman" w:cs="Times New Roman"/>
          <w:sz w:val="28"/>
          <w:szCs w:val="28"/>
        </w:rPr>
        <w:t>выбор целевой переменной для предсказания (модуль упругости при</w:t>
      </w:r>
      <w:r w:rsidR="00AB22F0">
        <w:rPr>
          <w:rFonts w:ascii="Times New Roman" w:eastAsia="Times New Roman" w:hAnsi="Times New Roman" w:cs="Times New Roman"/>
          <w:sz w:val="28"/>
          <w:szCs w:val="28"/>
          <w:lang w:val="ru-RU"/>
        </w:rPr>
        <w:t xml:space="preserve"> </w:t>
      </w:r>
      <w:r w:rsidRPr="00AB22F0">
        <w:rPr>
          <w:rFonts w:ascii="Times New Roman" w:eastAsia="Times New Roman" w:hAnsi="Times New Roman" w:cs="Times New Roman"/>
          <w:sz w:val="28"/>
          <w:szCs w:val="28"/>
        </w:rPr>
        <w:t>растяжении и прочности при растяжении или соотношение матрица-наполнитель);</w:t>
      </w:r>
    </w:p>
    <w:p w14:paraId="7FA41EFA" w14:textId="77777777" w:rsidR="00B37E33" w:rsidRPr="004641DF" w:rsidRDefault="008F7778" w:rsidP="00FB63C3">
      <w:pPr>
        <w:numPr>
          <w:ilvl w:val="0"/>
          <w:numId w:val="2"/>
        </w:numPr>
        <w:spacing w:line="360" w:lineRule="auto"/>
        <w:ind w:left="0"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ввод входных параметров;</w:t>
      </w:r>
    </w:p>
    <w:p w14:paraId="56455E4C" w14:textId="77777777" w:rsidR="00B37E33" w:rsidRPr="004641DF" w:rsidRDefault="008F7778" w:rsidP="00FB63C3">
      <w:pPr>
        <w:numPr>
          <w:ilvl w:val="0"/>
          <w:numId w:val="2"/>
        </w:numPr>
        <w:spacing w:line="360" w:lineRule="auto"/>
        <w:ind w:left="0"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проверка введенных параметров;</w:t>
      </w:r>
    </w:p>
    <w:p w14:paraId="3E3F5EA7" w14:textId="77777777" w:rsidR="00B37E33" w:rsidRPr="004641DF" w:rsidRDefault="008F7778" w:rsidP="00FB63C3">
      <w:pPr>
        <w:numPr>
          <w:ilvl w:val="0"/>
          <w:numId w:val="2"/>
        </w:numPr>
        <w:spacing w:line="360" w:lineRule="auto"/>
        <w:ind w:left="0"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загрузка сохраненной модели, получение и отображение прогноза выходных параметров.</w:t>
      </w:r>
    </w:p>
    <w:p w14:paraId="201F0CBA"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lastRenderedPageBreak/>
        <w:t>При проверке введенных параметров считаем, что значения не могут быть</w:t>
      </w:r>
      <w:r w:rsidR="00FB63C3">
        <w:rPr>
          <w:rFonts w:ascii="Times New Roman" w:eastAsia="Times New Roman" w:hAnsi="Times New Roman" w:cs="Times New Roman"/>
          <w:sz w:val="28"/>
          <w:szCs w:val="28"/>
          <w:lang w:val="ru-RU"/>
        </w:rPr>
        <w:t xml:space="preserve"> </w:t>
      </w:r>
      <w:r w:rsidRPr="004641DF">
        <w:rPr>
          <w:rFonts w:ascii="Times New Roman" w:eastAsia="Times New Roman" w:hAnsi="Times New Roman" w:cs="Times New Roman"/>
          <w:sz w:val="28"/>
          <w:szCs w:val="28"/>
        </w:rPr>
        <w:t>пустыми, должны быть численного типа, не могут содержать некорректных символов и должны соответствовать допустимому диапазону.</w:t>
      </w:r>
    </w:p>
    <w:p w14:paraId="6238102A" w14:textId="7CCED6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В начальном окне приложения пользователю предлагается выбрать целевую переменную для прогнозирования в соответствии с рисунком </w:t>
      </w:r>
      <w:r w:rsidR="00321DFA">
        <w:rPr>
          <w:rFonts w:ascii="Times New Roman" w:eastAsia="Times New Roman" w:hAnsi="Times New Roman" w:cs="Times New Roman"/>
          <w:sz w:val="28"/>
          <w:szCs w:val="28"/>
          <w:lang w:val="ru-RU"/>
        </w:rPr>
        <w:t>21</w:t>
      </w:r>
      <w:r w:rsidRPr="004641DF">
        <w:rPr>
          <w:rFonts w:ascii="Times New Roman" w:eastAsia="Times New Roman" w:hAnsi="Times New Roman" w:cs="Times New Roman"/>
          <w:sz w:val="28"/>
          <w:szCs w:val="28"/>
        </w:rPr>
        <w:t>.</w:t>
      </w:r>
    </w:p>
    <w:p w14:paraId="1BD0F7DF"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36153E83" wp14:editId="4B54974B">
            <wp:extent cx="5617210" cy="903767"/>
            <wp:effectExtent l="0" t="0" r="254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Lst>
                    </a:blip>
                    <a:srcRect r="34662" b="15116"/>
                    <a:stretch/>
                  </pic:blipFill>
                  <pic:spPr bwMode="auto">
                    <a:xfrm>
                      <a:off x="0" y="0"/>
                      <a:ext cx="5684229" cy="914550"/>
                    </a:xfrm>
                    <a:prstGeom prst="rect">
                      <a:avLst/>
                    </a:prstGeom>
                    <a:ln>
                      <a:noFill/>
                    </a:ln>
                    <a:extLst>
                      <a:ext uri="{53640926-AAD7-44D8-BBD7-CCE9431645EC}">
                        <a14:shadowObscured xmlns:a14="http://schemas.microsoft.com/office/drawing/2010/main"/>
                      </a:ext>
                    </a:extLst>
                  </pic:spPr>
                </pic:pic>
              </a:graphicData>
            </a:graphic>
          </wp:inline>
        </w:drawing>
      </w:r>
    </w:p>
    <w:p w14:paraId="3AC1ECF8" w14:textId="67B03005" w:rsidR="00B37E33" w:rsidRPr="004641DF" w:rsidRDefault="008F7778" w:rsidP="00FB63C3">
      <w:pPr>
        <w:spacing w:after="240"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Рисунок </w:t>
      </w:r>
      <w:r w:rsidR="00321DFA">
        <w:rPr>
          <w:rFonts w:ascii="Times New Roman" w:eastAsia="Times New Roman" w:hAnsi="Times New Roman" w:cs="Times New Roman"/>
          <w:sz w:val="28"/>
          <w:szCs w:val="28"/>
          <w:lang w:val="ru-RU"/>
        </w:rPr>
        <w:t>21</w:t>
      </w:r>
      <w:r w:rsidRPr="004641DF">
        <w:rPr>
          <w:rFonts w:ascii="Times New Roman" w:eastAsia="Times New Roman" w:hAnsi="Times New Roman" w:cs="Times New Roman"/>
          <w:sz w:val="28"/>
          <w:szCs w:val="28"/>
        </w:rPr>
        <w:t>-Начальное окно, выбор целевых переменных</w:t>
      </w:r>
    </w:p>
    <w:p w14:paraId="3CACC075" w14:textId="44EAB1A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В соответствии выбранной целевой переменной во втором окне (рисунок 2</w:t>
      </w:r>
      <w:r w:rsidR="00321DFA">
        <w:rPr>
          <w:rFonts w:ascii="Times New Roman" w:eastAsia="Times New Roman" w:hAnsi="Times New Roman" w:cs="Times New Roman"/>
          <w:sz w:val="28"/>
          <w:szCs w:val="28"/>
          <w:lang w:val="ru-RU"/>
        </w:rPr>
        <w:t>2</w:t>
      </w:r>
      <w:r w:rsidRPr="004641DF">
        <w:rPr>
          <w:rFonts w:ascii="Times New Roman" w:eastAsia="Times New Roman" w:hAnsi="Times New Roman" w:cs="Times New Roman"/>
          <w:sz w:val="28"/>
          <w:szCs w:val="28"/>
        </w:rPr>
        <w:t>) пользователю предлагается ввести входные данные.</w:t>
      </w:r>
    </w:p>
    <w:p w14:paraId="4A602497" w14:textId="77777777" w:rsidR="00B37E33" w:rsidRPr="004641DF" w:rsidRDefault="008F7778" w:rsidP="00FB63C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3044F33C" wp14:editId="04E95CC2">
            <wp:extent cx="5156200" cy="3302000"/>
            <wp:effectExtent l="0" t="0" r="635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rcRect/>
                    <a:stretch>
                      <a:fillRect/>
                    </a:stretch>
                  </pic:blipFill>
                  <pic:spPr>
                    <a:xfrm>
                      <a:off x="0" y="0"/>
                      <a:ext cx="5161968" cy="3305694"/>
                    </a:xfrm>
                    <a:prstGeom prst="rect">
                      <a:avLst/>
                    </a:prstGeom>
                    <a:ln/>
                  </pic:spPr>
                </pic:pic>
              </a:graphicData>
            </a:graphic>
          </wp:inline>
        </w:drawing>
      </w:r>
    </w:p>
    <w:p w14:paraId="656897C2" w14:textId="097BCA3A"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Рисунок 2</w:t>
      </w:r>
      <w:r w:rsidR="00321DFA">
        <w:rPr>
          <w:rFonts w:ascii="Times New Roman" w:eastAsia="Times New Roman" w:hAnsi="Times New Roman" w:cs="Times New Roman"/>
          <w:sz w:val="28"/>
          <w:szCs w:val="28"/>
          <w:lang w:val="ru-RU"/>
        </w:rPr>
        <w:t>2</w:t>
      </w:r>
      <w:r w:rsidRPr="004641DF">
        <w:rPr>
          <w:rFonts w:ascii="Times New Roman" w:eastAsia="Times New Roman" w:hAnsi="Times New Roman" w:cs="Times New Roman"/>
          <w:sz w:val="28"/>
          <w:szCs w:val="28"/>
        </w:rPr>
        <w:t>-Ввод входных параметров для прогнозирования модуля упругости при растяжении и прочности при растяжении</w:t>
      </w:r>
    </w:p>
    <w:p w14:paraId="7892E4AF" w14:textId="11E543D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В структуре приложения было предусмотрено сообщение об ошибке при вводе некорректных данных в соответствии с рисунком 2</w:t>
      </w:r>
      <w:r w:rsidR="00310F3B">
        <w:rPr>
          <w:rFonts w:ascii="Times New Roman" w:eastAsia="Times New Roman" w:hAnsi="Times New Roman" w:cs="Times New Roman"/>
          <w:sz w:val="28"/>
          <w:szCs w:val="28"/>
          <w:lang w:val="ru-RU"/>
        </w:rPr>
        <w:t>3</w:t>
      </w:r>
      <w:r w:rsidRPr="004641DF">
        <w:rPr>
          <w:rFonts w:ascii="Times New Roman" w:eastAsia="Times New Roman" w:hAnsi="Times New Roman" w:cs="Times New Roman"/>
          <w:sz w:val="28"/>
          <w:szCs w:val="28"/>
        </w:rPr>
        <w:t>.</w:t>
      </w:r>
    </w:p>
    <w:p w14:paraId="365C0D67"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49F86B5A" wp14:editId="764E5DB6">
            <wp:extent cx="5581650" cy="39116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Lst>
                    </a:blip>
                    <a:srcRect l="829" r="1828"/>
                    <a:stretch/>
                  </pic:blipFill>
                  <pic:spPr bwMode="auto">
                    <a:xfrm>
                      <a:off x="0" y="0"/>
                      <a:ext cx="5581650" cy="3911600"/>
                    </a:xfrm>
                    <a:prstGeom prst="rect">
                      <a:avLst/>
                    </a:prstGeom>
                    <a:ln>
                      <a:noFill/>
                    </a:ln>
                    <a:extLst>
                      <a:ext uri="{53640926-AAD7-44D8-BBD7-CCE9431645EC}">
                        <a14:shadowObscured xmlns:a14="http://schemas.microsoft.com/office/drawing/2010/main"/>
                      </a:ext>
                    </a:extLst>
                  </pic:spPr>
                </pic:pic>
              </a:graphicData>
            </a:graphic>
          </wp:inline>
        </w:drawing>
      </w:r>
    </w:p>
    <w:p w14:paraId="047AFDC4" w14:textId="4FE53C13" w:rsidR="00B37E33" w:rsidRPr="004641DF" w:rsidRDefault="008F7778" w:rsidP="00FB63C3">
      <w:pPr>
        <w:spacing w:after="240"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Рисунок 2</w:t>
      </w:r>
      <w:r w:rsidR="00321DFA">
        <w:rPr>
          <w:rFonts w:ascii="Times New Roman" w:eastAsia="Times New Roman" w:hAnsi="Times New Roman" w:cs="Times New Roman"/>
          <w:sz w:val="28"/>
          <w:szCs w:val="28"/>
          <w:lang w:val="ru-RU"/>
        </w:rPr>
        <w:t>3</w:t>
      </w:r>
      <w:r w:rsidRPr="004641DF">
        <w:rPr>
          <w:rFonts w:ascii="Times New Roman" w:eastAsia="Times New Roman" w:hAnsi="Times New Roman" w:cs="Times New Roman"/>
          <w:sz w:val="28"/>
          <w:szCs w:val="28"/>
        </w:rPr>
        <w:t>- Проверка входных параметров для прогнозирования модуля упругости при растяжении и прочности при растяжении</w:t>
      </w:r>
    </w:p>
    <w:p w14:paraId="7D65F768" w14:textId="723F3AC1" w:rsidR="00FB63C3" w:rsidRDefault="008F7778" w:rsidP="00FB63C3">
      <w:pPr>
        <w:spacing w:line="360" w:lineRule="auto"/>
        <w:ind w:firstLine="709"/>
        <w:jc w:val="both"/>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После введения данных и нажатия кнопки отправить, проверки входящих параметров на корректность происходит расчет и вывод результата в виде таблицы в соответствии с рисунком 2</w:t>
      </w:r>
      <w:r w:rsidR="00310F3B">
        <w:rPr>
          <w:rFonts w:ascii="Times New Roman" w:eastAsia="Times New Roman" w:hAnsi="Times New Roman" w:cs="Times New Roman"/>
          <w:sz w:val="28"/>
          <w:szCs w:val="28"/>
          <w:lang w:val="ru-RU"/>
        </w:rPr>
        <w:t>4</w:t>
      </w:r>
      <w:r w:rsidRPr="004641DF">
        <w:rPr>
          <w:rFonts w:ascii="Times New Roman" w:eastAsia="Times New Roman" w:hAnsi="Times New Roman" w:cs="Times New Roman"/>
          <w:sz w:val="28"/>
          <w:szCs w:val="28"/>
        </w:rPr>
        <w:t>.</w:t>
      </w:r>
    </w:p>
    <w:p w14:paraId="4BD13B41" w14:textId="73D484F0" w:rsidR="00FB63C3" w:rsidRPr="004641DF" w:rsidRDefault="00FB63C3" w:rsidP="00FB63C3">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При выборе пользователем целевой переменной для прогнозирования матрица-наполнитель, открывается окно приложения в соответствии с рисунком 2</w:t>
      </w:r>
      <w:r w:rsidR="00310F3B">
        <w:rPr>
          <w:rFonts w:ascii="Times New Roman" w:eastAsia="Times New Roman" w:hAnsi="Times New Roman" w:cs="Times New Roman"/>
          <w:sz w:val="28"/>
          <w:szCs w:val="28"/>
          <w:lang w:val="ru-RU"/>
        </w:rPr>
        <w:t>5</w:t>
      </w:r>
      <w:r w:rsidRPr="004641DF">
        <w:rPr>
          <w:rFonts w:ascii="Times New Roman" w:eastAsia="Times New Roman" w:hAnsi="Times New Roman" w:cs="Times New Roman"/>
          <w:sz w:val="28"/>
          <w:szCs w:val="28"/>
        </w:rPr>
        <w:t>.</w:t>
      </w:r>
    </w:p>
    <w:p w14:paraId="34DB0ACD" w14:textId="77777777"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523A1A50" w14:textId="77777777" w:rsidR="00B37E33" w:rsidRPr="004641DF" w:rsidRDefault="008F7778" w:rsidP="00FB63C3">
      <w:pPr>
        <w:spacing w:line="360" w:lineRule="auto"/>
        <w:ind w:firstLine="284"/>
        <w:jc w:val="both"/>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2E9282A6" wp14:editId="62A78B79">
            <wp:extent cx="5829300" cy="30480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rcRect l="12518" t="21738" r="23255" b="25846"/>
                    <a:stretch>
                      <a:fillRect/>
                    </a:stretch>
                  </pic:blipFill>
                  <pic:spPr>
                    <a:xfrm>
                      <a:off x="0" y="0"/>
                      <a:ext cx="5829300" cy="3048000"/>
                    </a:xfrm>
                    <a:prstGeom prst="rect">
                      <a:avLst/>
                    </a:prstGeom>
                    <a:ln/>
                  </pic:spPr>
                </pic:pic>
              </a:graphicData>
            </a:graphic>
          </wp:inline>
        </w:drawing>
      </w:r>
    </w:p>
    <w:p w14:paraId="1A103F9D" w14:textId="58AA286B" w:rsidR="00B37E33" w:rsidRPr="004641DF" w:rsidRDefault="008F7778" w:rsidP="00FB63C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Рисунок 2</w:t>
      </w:r>
      <w:r w:rsidR="00310F3B">
        <w:rPr>
          <w:rFonts w:ascii="Times New Roman" w:eastAsia="Times New Roman" w:hAnsi="Times New Roman" w:cs="Times New Roman"/>
          <w:sz w:val="28"/>
          <w:szCs w:val="28"/>
          <w:lang w:val="ru-RU"/>
        </w:rPr>
        <w:t>4</w:t>
      </w:r>
      <w:r w:rsidRPr="004641DF">
        <w:rPr>
          <w:rFonts w:ascii="Times New Roman" w:eastAsia="Times New Roman" w:hAnsi="Times New Roman" w:cs="Times New Roman"/>
          <w:sz w:val="28"/>
          <w:szCs w:val="28"/>
        </w:rPr>
        <w:t>- Результат работы модели для модуля упругости при растяжении и прочности при растяжении</w:t>
      </w:r>
    </w:p>
    <w:p w14:paraId="7C65279F"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45ECF496" wp14:editId="529DF75E">
            <wp:extent cx="5476240" cy="31496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extLst>
                        <a:ext uri="{BEBA8EAE-BF5A-486C-A8C5-ECC9F3942E4B}">
                          <a14:imgProps xmlns:a14="http://schemas.microsoft.com/office/drawing/2010/main">
                            <a14:imgLayer r:embed="rId46">
                              <a14:imgEffect>
                                <a14:sharpenSoften amount="50000"/>
                              </a14:imgEffect>
                              <a14:imgEffect>
                                <a14:saturation sat="400000"/>
                              </a14:imgEffect>
                            </a14:imgLayer>
                          </a14:imgProps>
                        </a:ext>
                      </a:extLst>
                    </a:blip>
                    <a:srcRect l="12458" t="24621" r="45818" b="33534"/>
                    <a:stretch>
                      <a:fillRect/>
                    </a:stretch>
                  </pic:blipFill>
                  <pic:spPr>
                    <a:xfrm>
                      <a:off x="0" y="0"/>
                      <a:ext cx="5500391" cy="3163490"/>
                    </a:xfrm>
                    <a:prstGeom prst="rect">
                      <a:avLst/>
                    </a:prstGeom>
                    <a:ln/>
                  </pic:spPr>
                </pic:pic>
              </a:graphicData>
            </a:graphic>
          </wp:inline>
        </w:drawing>
      </w:r>
    </w:p>
    <w:p w14:paraId="4FAE0ACD" w14:textId="53A4162B" w:rsidR="00B37E33" w:rsidRPr="004641DF" w:rsidRDefault="008F7778" w:rsidP="00FB63C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Рисунок 2</w:t>
      </w:r>
      <w:r w:rsidR="00310F3B">
        <w:rPr>
          <w:rFonts w:ascii="Times New Roman" w:eastAsia="Times New Roman" w:hAnsi="Times New Roman" w:cs="Times New Roman"/>
          <w:sz w:val="28"/>
          <w:szCs w:val="28"/>
          <w:lang w:val="ru-RU"/>
        </w:rPr>
        <w:t>5</w:t>
      </w:r>
      <w:r w:rsidRPr="004641DF">
        <w:rPr>
          <w:rFonts w:ascii="Times New Roman" w:eastAsia="Times New Roman" w:hAnsi="Times New Roman" w:cs="Times New Roman"/>
          <w:sz w:val="28"/>
          <w:szCs w:val="28"/>
        </w:rPr>
        <w:t>- Ввод входных параметров для прогнозирования соотношения матрица-наполнитель</w:t>
      </w:r>
    </w:p>
    <w:p w14:paraId="62E1470B" w14:textId="3CD1A6C1"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Далее аналогично предыдущей ситуации, происходит проверка введенных данных на корректность, в противном случае появляется сообщение об ошибке в соответствии с рисунком 2</w:t>
      </w:r>
      <w:r w:rsidR="00310F3B">
        <w:rPr>
          <w:rFonts w:ascii="Times New Roman" w:eastAsia="Times New Roman" w:hAnsi="Times New Roman" w:cs="Times New Roman"/>
          <w:sz w:val="28"/>
          <w:szCs w:val="28"/>
          <w:lang w:val="ru-RU"/>
        </w:rPr>
        <w:t>6</w:t>
      </w:r>
      <w:r w:rsidRPr="004641DF">
        <w:rPr>
          <w:rFonts w:ascii="Times New Roman" w:eastAsia="Times New Roman" w:hAnsi="Times New Roman" w:cs="Times New Roman"/>
          <w:sz w:val="28"/>
          <w:szCs w:val="28"/>
        </w:rPr>
        <w:t>.</w:t>
      </w:r>
    </w:p>
    <w:p w14:paraId="776F5266" w14:textId="77777777" w:rsidR="00B37E33" w:rsidRPr="004641DF" w:rsidRDefault="008F7778" w:rsidP="00FB63C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171B37A0" wp14:editId="41A53B78">
            <wp:extent cx="3728720" cy="3581400"/>
            <wp:effectExtent l="0" t="0" r="508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rcRect l="10631" t="19384" r="48671" b="6461"/>
                    <a:stretch>
                      <a:fillRect/>
                    </a:stretch>
                  </pic:blipFill>
                  <pic:spPr>
                    <a:xfrm>
                      <a:off x="0" y="0"/>
                      <a:ext cx="3729080" cy="3581746"/>
                    </a:xfrm>
                    <a:prstGeom prst="rect">
                      <a:avLst/>
                    </a:prstGeom>
                    <a:ln/>
                  </pic:spPr>
                </pic:pic>
              </a:graphicData>
            </a:graphic>
          </wp:inline>
        </w:drawing>
      </w:r>
    </w:p>
    <w:p w14:paraId="04B9185B" w14:textId="0D5839BE" w:rsidR="00B37E33" w:rsidRPr="004641DF" w:rsidRDefault="008F7778" w:rsidP="00310F3B">
      <w:pPr>
        <w:spacing w:after="240"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Рисунок 2</w:t>
      </w:r>
      <w:r w:rsidR="00310F3B">
        <w:rPr>
          <w:rFonts w:ascii="Times New Roman" w:eastAsia="Times New Roman" w:hAnsi="Times New Roman" w:cs="Times New Roman"/>
          <w:sz w:val="28"/>
          <w:szCs w:val="28"/>
          <w:lang w:val="ru-RU"/>
        </w:rPr>
        <w:t>6</w:t>
      </w:r>
      <w:r w:rsidRPr="004641DF">
        <w:rPr>
          <w:rFonts w:ascii="Times New Roman" w:eastAsia="Times New Roman" w:hAnsi="Times New Roman" w:cs="Times New Roman"/>
          <w:sz w:val="28"/>
          <w:szCs w:val="28"/>
        </w:rPr>
        <w:t>- Проверка входных параметров для прогнозирования соотношения матрица-наполнитель</w:t>
      </w:r>
    </w:p>
    <w:p w14:paraId="4BE813EE" w14:textId="42266E66"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Результат работы приложения выводится в виде таблицы в соответствии с рисунком 2</w:t>
      </w:r>
      <w:r w:rsidR="00310F3B">
        <w:rPr>
          <w:rFonts w:ascii="Times New Roman" w:eastAsia="Times New Roman" w:hAnsi="Times New Roman" w:cs="Times New Roman"/>
          <w:sz w:val="28"/>
          <w:szCs w:val="28"/>
          <w:lang w:val="ru-RU"/>
        </w:rPr>
        <w:t>7</w:t>
      </w:r>
      <w:r w:rsidRPr="004641DF">
        <w:rPr>
          <w:rFonts w:ascii="Times New Roman" w:eastAsia="Times New Roman" w:hAnsi="Times New Roman" w:cs="Times New Roman"/>
          <w:sz w:val="28"/>
          <w:szCs w:val="28"/>
        </w:rPr>
        <w:t>.</w:t>
      </w:r>
    </w:p>
    <w:p w14:paraId="21516622" w14:textId="77777777" w:rsidR="00B37E33" w:rsidRPr="004641DF" w:rsidRDefault="008F7778" w:rsidP="00116FF6">
      <w:pPr>
        <w:spacing w:line="360" w:lineRule="auto"/>
        <w:jc w:val="both"/>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2F15227F" wp14:editId="3D3BF08A">
            <wp:extent cx="6082571" cy="3467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Lst>
                    </a:blip>
                    <a:srcRect l="3337" t="24787" r="19767" b="8172"/>
                    <a:stretch/>
                  </pic:blipFill>
                  <pic:spPr bwMode="auto">
                    <a:xfrm>
                      <a:off x="0" y="0"/>
                      <a:ext cx="6104947" cy="3479854"/>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p>
    <w:p w14:paraId="4AC7E391" w14:textId="7EA14CFE" w:rsidR="00B37E33" w:rsidRPr="004641DF" w:rsidRDefault="008F7778" w:rsidP="00FB63C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Рисунок 2</w:t>
      </w:r>
      <w:r w:rsidR="00310F3B">
        <w:rPr>
          <w:rFonts w:ascii="Times New Roman" w:eastAsia="Times New Roman" w:hAnsi="Times New Roman" w:cs="Times New Roman"/>
          <w:sz w:val="28"/>
          <w:szCs w:val="28"/>
          <w:lang w:val="ru-RU"/>
        </w:rPr>
        <w:t>7</w:t>
      </w:r>
      <w:r w:rsidRPr="004641DF">
        <w:rPr>
          <w:rFonts w:ascii="Times New Roman" w:eastAsia="Times New Roman" w:hAnsi="Times New Roman" w:cs="Times New Roman"/>
          <w:sz w:val="28"/>
          <w:szCs w:val="28"/>
        </w:rPr>
        <w:t>- Результат работы модели для соотношения матрица-наполнитель</w:t>
      </w:r>
    </w:p>
    <w:p w14:paraId="71721ADF"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lastRenderedPageBreak/>
        <w:t>Тестирование можно провести в тетрадке</w:t>
      </w:r>
      <w:r w:rsidR="009E6858">
        <w:rPr>
          <w:rFonts w:ascii="Times New Roman" w:eastAsia="Times New Roman" w:hAnsi="Times New Roman" w:cs="Times New Roman"/>
          <w:sz w:val="28"/>
          <w:szCs w:val="28"/>
          <w:lang w:val="ru-RU"/>
        </w:rPr>
        <w:t xml:space="preserve"> </w:t>
      </w:r>
      <w:r w:rsidRPr="004641DF">
        <w:rPr>
          <w:rFonts w:ascii="Times New Roman" w:eastAsia="Times New Roman" w:hAnsi="Times New Roman" w:cs="Times New Roman"/>
          <w:sz w:val="28"/>
          <w:szCs w:val="28"/>
        </w:rPr>
        <w:t>jupyter, в которой возможно разработать аналитическое решение и модели из приложения на одних и тех же данных возвращают одинаковый результат. Значит, загрузка моделей и подготовка параметров для моделей выполнены верно.</w:t>
      </w:r>
    </w:p>
    <w:p w14:paraId="417DDE1D" w14:textId="37FC7FC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Разработанное веб-приложение полностью соответствует требованиям к </w:t>
      </w:r>
      <w:r w:rsidR="00F01BC0">
        <w:rPr>
          <w:rFonts w:ascii="Times New Roman" w:eastAsia="Times New Roman" w:hAnsi="Times New Roman" w:cs="Times New Roman"/>
          <w:sz w:val="28"/>
          <w:szCs w:val="28"/>
          <w:lang w:val="ru-RU"/>
        </w:rPr>
        <w:t xml:space="preserve">практической </w:t>
      </w:r>
      <w:r w:rsidRPr="004641DF">
        <w:rPr>
          <w:rFonts w:ascii="Times New Roman" w:eastAsia="Times New Roman" w:hAnsi="Times New Roman" w:cs="Times New Roman"/>
          <w:sz w:val="28"/>
          <w:szCs w:val="28"/>
        </w:rPr>
        <w:t>работе.</w:t>
      </w:r>
    </w:p>
    <w:p w14:paraId="14BED72E" w14:textId="77777777"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7851AE9D" w14:textId="77777777"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70A4B1FF" w14:textId="77777777"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794D724D" w14:textId="77777777"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2B26FF1E" w14:textId="30AB150B" w:rsidR="00116FF6" w:rsidRDefault="00116FF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AB02CEB" w14:textId="454E4758" w:rsidR="00B37E33" w:rsidRPr="00310F3B" w:rsidRDefault="00310F3B" w:rsidP="00310F3B">
      <w:pPr>
        <w:pStyle w:val="1"/>
        <w:jc w:val="center"/>
        <w:rPr>
          <w:rFonts w:ascii="Times New Roman" w:eastAsia="Times New Roman" w:hAnsi="Times New Roman" w:cs="Times New Roman"/>
          <w:b/>
          <w:bCs/>
          <w:sz w:val="28"/>
          <w:szCs w:val="28"/>
        </w:rPr>
      </w:pPr>
      <w:bookmarkStart w:id="13" w:name="_Toc127559082"/>
      <w:r w:rsidRPr="00310F3B">
        <w:rPr>
          <w:rFonts w:ascii="Times New Roman" w:eastAsia="Times New Roman" w:hAnsi="Times New Roman" w:cs="Times New Roman"/>
          <w:b/>
          <w:bCs/>
          <w:sz w:val="28"/>
          <w:szCs w:val="28"/>
        </w:rPr>
        <w:lastRenderedPageBreak/>
        <w:t>Заключение</w:t>
      </w:r>
      <w:bookmarkEnd w:id="13"/>
    </w:p>
    <w:p w14:paraId="53B82410"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Проведенное исследование позволяет рассмотреть большую часть операций и задач, которые приходится выполнять специалисту по работе с данными.</w:t>
      </w:r>
    </w:p>
    <w:p w14:paraId="5A4C5AD8"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В ходе работы были рассмотрены такие аспекты работы с данными, как:</w:t>
      </w:r>
    </w:p>
    <w:p w14:paraId="3E45F2ED"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изучение теоретических методов анализа данных и машинного обучения;</w:t>
      </w:r>
    </w:p>
    <w:p w14:paraId="1C853B80"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изучение основ предметной области, в которой решается задача;</w:t>
      </w:r>
    </w:p>
    <w:p w14:paraId="3E486954"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извлечение и транформаци</w:t>
      </w:r>
      <w:r w:rsidR="00161557">
        <w:rPr>
          <w:rFonts w:ascii="Times New Roman" w:eastAsia="Times New Roman" w:hAnsi="Times New Roman" w:cs="Times New Roman"/>
          <w:sz w:val="28"/>
          <w:szCs w:val="28"/>
          <w:lang w:val="ru-RU"/>
        </w:rPr>
        <w:t>я</w:t>
      </w:r>
      <w:r w:rsidRPr="00161557">
        <w:rPr>
          <w:rFonts w:ascii="Times New Roman" w:eastAsia="Times New Roman" w:hAnsi="Times New Roman" w:cs="Times New Roman"/>
          <w:sz w:val="28"/>
          <w:szCs w:val="28"/>
        </w:rPr>
        <w:t xml:space="preserve"> данных</w:t>
      </w:r>
      <w:r w:rsidR="00161557">
        <w:rPr>
          <w:rFonts w:ascii="Times New Roman" w:eastAsia="Times New Roman" w:hAnsi="Times New Roman" w:cs="Times New Roman"/>
          <w:sz w:val="28"/>
          <w:szCs w:val="28"/>
          <w:lang w:val="ru-RU"/>
        </w:rPr>
        <w:t>;</w:t>
      </w:r>
    </w:p>
    <w:p w14:paraId="7AFD8E75"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проведение разведочного анализа данных статистическими методами;</w:t>
      </w:r>
    </w:p>
    <w:p w14:paraId="6C4F21A0"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DataMining — извлечение признаков из датасета и их анализ;</w:t>
      </w:r>
    </w:p>
    <w:p w14:paraId="32C9F288"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разделение имеющихся, в нашем случае размеченных данных на обучающую, валидационную, тестовую выборки;</w:t>
      </w:r>
    </w:p>
    <w:p w14:paraId="086A2B8B"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выполнение предобработки (препроцессинга) данных для обеспечения</w:t>
      </w:r>
      <w:r w:rsidR="00161557">
        <w:rPr>
          <w:rFonts w:ascii="Times New Roman" w:eastAsia="Times New Roman" w:hAnsi="Times New Roman" w:cs="Times New Roman"/>
          <w:sz w:val="28"/>
          <w:szCs w:val="28"/>
          <w:lang w:val="ru-RU"/>
        </w:rPr>
        <w:t xml:space="preserve"> </w:t>
      </w:r>
      <w:r w:rsidRPr="00161557">
        <w:rPr>
          <w:rFonts w:ascii="Times New Roman" w:eastAsia="Times New Roman" w:hAnsi="Times New Roman" w:cs="Times New Roman"/>
          <w:sz w:val="28"/>
          <w:szCs w:val="28"/>
        </w:rPr>
        <w:t>корректной работы моделей;</w:t>
      </w:r>
    </w:p>
    <w:p w14:paraId="6C1528B1"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 xml:space="preserve">построение аналитического решения </w:t>
      </w:r>
      <w:r w:rsidR="00161557">
        <w:rPr>
          <w:rFonts w:ascii="Times New Roman" w:eastAsia="Times New Roman" w:hAnsi="Times New Roman" w:cs="Times New Roman"/>
          <w:sz w:val="28"/>
          <w:szCs w:val="28"/>
          <w:lang w:val="ru-RU"/>
        </w:rPr>
        <w:t>(э</w:t>
      </w:r>
      <w:r w:rsidRPr="00161557">
        <w:rPr>
          <w:rFonts w:ascii="Times New Roman" w:eastAsia="Times New Roman" w:hAnsi="Times New Roman" w:cs="Times New Roman"/>
          <w:sz w:val="28"/>
          <w:szCs w:val="28"/>
        </w:rPr>
        <w:t>то включает выбор алгоритма</w:t>
      </w:r>
      <w:r w:rsidR="00161557">
        <w:rPr>
          <w:rFonts w:ascii="Times New Roman" w:eastAsia="Times New Roman" w:hAnsi="Times New Roman" w:cs="Times New Roman"/>
          <w:sz w:val="28"/>
          <w:szCs w:val="28"/>
          <w:lang w:val="ru-RU"/>
        </w:rPr>
        <w:t xml:space="preserve"> </w:t>
      </w:r>
      <w:r w:rsidRPr="00161557">
        <w:rPr>
          <w:rFonts w:ascii="Times New Roman" w:eastAsia="Times New Roman" w:hAnsi="Times New Roman" w:cs="Times New Roman"/>
          <w:sz w:val="28"/>
          <w:szCs w:val="28"/>
        </w:rPr>
        <w:t>решения и модели, сравнение различных моделей, подбор гиперпараметров модели</w:t>
      </w:r>
      <w:r w:rsidR="00161557">
        <w:rPr>
          <w:rFonts w:ascii="Times New Roman" w:eastAsia="Times New Roman" w:hAnsi="Times New Roman" w:cs="Times New Roman"/>
          <w:sz w:val="28"/>
          <w:szCs w:val="28"/>
          <w:lang w:val="ru-RU"/>
        </w:rPr>
        <w:t>)</w:t>
      </w:r>
      <w:r w:rsidRPr="00161557">
        <w:rPr>
          <w:rFonts w:ascii="Times New Roman" w:eastAsia="Times New Roman" w:hAnsi="Times New Roman" w:cs="Times New Roman"/>
          <w:sz w:val="28"/>
          <w:szCs w:val="28"/>
        </w:rPr>
        <w:t>;</w:t>
      </w:r>
    </w:p>
    <w:p w14:paraId="02C70D29"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визуализация модели и оценка качества аналитического решения;</w:t>
      </w:r>
    </w:p>
    <w:p w14:paraId="29507EF1"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сохранение моделей;</w:t>
      </w:r>
    </w:p>
    <w:p w14:paraId="10229B01"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разработка и тестирование приложения для поддержки принятия решений специалистом предметной области, которое использовало бы найденную</w:t>
      </w:r>
      <w:r w:rsidR="00161557">
        <w:rPr>
          <w:rFonts w:ascii="Times New Roman" w:eastAsia="Times New Roman" w:hAnsi="Times New Roman" w:cs="Times New Roman"/>
          <w:sz w:val="28"/>
          <w:szCs w:val="28"/>
          <w:lang w:val="ru-RU"/>
        </w:rPr>
        <w:t xml:space="preserve"> </w:t>
      </w:r>
      <w:r w:rsidRPr="00161557">
        <w:rPr>
          <w:rFonts w:ascii="Times New Roman" w:eastAsia="Times New Roman" w:hAnsi="Times New Roman" w:cs="Times New Roman"/>
          <w:sz w:val="28"/>
          <w:szCs w:val="28"/>
        </w:rPr>
        <w:t>модель;</w:t>
      </w:r>
    </w:p>
    <w:p w14:paraId="1AA1295E"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Данная работа позволила поработать не с учебными наборами данных, которые дают хорошо изученные решения, а с реальной производственной задачей.</w:t>
      </w:r>
    </w:p>
    <w:p w14:paraId="33BCB0E0"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Были выявлены возможные причины неудачи создания успешной модели:</w:t>
      </w:r>
    </w:p>
    <w:p w14:paraId="68DA3DEA" w14:textId="77777777" w:rsidR="00B37E33" w:rsidRPr="00BE6B74" w:rsidRDefault="008F7778" w:rsidP="00BE6B74">
      <w:pPr>
        <w:pStyle w:val="a7"/>
        <w:numPr>
          <w:ilvl w:val="0"/>
          <w:numId w:val="3"/>
        </w:numPr>
        <w:spacing w:line="360" w:lineRule="auto"/>
        <w:ind w:left="0" w:firstLine="709"/>
        <w:jc w:val="both"/>
        <w:rPr>
          <w:rFonts w:ascii="Times New Roman" w:eastAsia="Times New Roman" w:hAnsi="Times New Roman" w:cs="Times New Roman"/>
          <w:sz w:val="28"/>
          <w:szCs w:val="28"/>
        </w:rPr>
      </w:pPr>
      <w:r w:rsidRPr="00BE6B74">
        <w:rPr>
          <w:rFonts w:ascii="Times New Roman" w:eastAsia="Times New Roman" w:hAnsi="Times New Roman" w:cs="Times New Roman"/>
          <w:sz w:val="28"/>
          <w:szCs w:val="28"/>
        </w:rPr>
        <w:lastRenderedPageBreak/>
        <w:t>нечеткая постановка задачи, отсутствие дополнительной информации о</w:t>
      </w:r>
      <w:r w:rsidR="00BE6B74" w:rsidRPr="00BE6B74">
        <w:rPr>
          <w:rFonts w:ascii="Times New Roman" w:eastAsia="Times New Roman" w:hAnsi="Times New Roman" w:cs="Times New Roman"/>
          <w:sz w:val="28"/>
          <w:szCs w:val="28"/>
          <w:lang w:val="ru-RU"/>
        </w:rPr>
        <w:t xml:space="preserve"> </w:t>
      </w:r>
      <w:r w:rsidRPr="00BE6B74">
        <w:rPr>
          <w:rFonts w:ascii="Times New Roman" w:eastAsia="Times New Roman" w:hAnsi="Times New Roman" w:cs="Times New Roman"/>
          <w:sz w:val="28"/>
          <w:szCs w:val="28"/>
        </w:rPr>
        <w:t xml:space="preserve">зависимости признаков с точки зрения </w:t>
      </w:r>
      <w:r w:rsidR="00BE6B74" w:rsidRPr="00BE6B74">
        <w:rPr>
          <w:rFonts w:ascii="Times New Roman" w:eastAsia="Times New Roman" w:hAnsi="Times New Roman" w:cs="Times New Roman"/>
          <w:sz w:val="28"/>
          <w:szCs w:val="28"/>
        </w:rPr>
        <w:t>физики процесса</w:t>
      </w:r>
      <w:r w:rsidR="00161557">
        <w:rPr>
          <w:rFonts w:ascii="Times New Roman" w:eastAsia="Times New Roman" w:hAnsi="Times New Roman" w:cs="Times New Roman"/>
          <w:sz w:val="28"/>
          <w:szCs w:val="28"/>
          <w:lang w:val="ru-RU"/>
        </w:rPr>
        <w:t xml:space="preserve"> (незначимые</w:t>
      </w:r>
      <w:r w:rsidR="00BE6B74" w:rsidRPr="00BE6B74">
        <w:rPr>
          <w:rFonts w:ascii="Times New Roman" w:eastAsia="Times New Roman" w:hAnsi="Times New Roman" w:cs="Times New Roman"/>
          <w:sz w:val="28"/>
          <w:szCs w:val="28"/>
        </w:rPr>
        <w:t xml:space="preserve"> при</w:t>
      </w:r>
      <w:r w:rsidRPr="00BE6B74">
        <w:rPr>
          <w:rFonts w:ascii="Times New Roman" w:eastAsia="Times New Roman" w:hAnsi="Times New Roman" w:cs="Times New Roman"/>
          <w:sz w:val="28"/>
          <w:szCs w:val="28"/>
        </w:rPr>
        <w:t>знаки являются для модели шумом, и мешают найти зависимость целевых от значимых входных признаков</w:t>
      </w:r>
      <w:r w:rsidR="00161557">
        <w:rPr>
          <w:rFonts w:ascii="Times New Roman" w:eastAsia="Times New Roman" w:hAnsi="Times New Roman" w:cs="Times New Roman"/>
          <w:sz w:val="28"/>
          <w:szCs w:val="28"/>
          <w:lang w:val="ru-RU"/>
        </w:rPr>
        <w:t>)</w:t>
      </w:r>
      <w:r w:rsidRPr="00BE6B74">
        <w:rPr>
          <w:rFonts w:ascii="Times New Roman" w:eastAsia="Times New Roman" w:hAnsi="Times New Roman" w:cs="Times New Roman"/>
          <w:sz w:val="28"/>
          <w:szCs w:val="28"/>
        </w:rPr>
        <w:t>;</w:t>
      </w:r>
    </w:p>
    <w:p w14:paraId="17863139" w14:textId="77777777" w:rsidR="00161557" w:rsidRPr="00161557" w:rsidRDefault="008F7778" w:rsidP="00BE6B74">
      <w:pPr>
        <w:pStyle w:val="a7"/>
        <w:numPr>
          <w:ilvl w:val="0"/>
          <w:numId w:val="3"/>
        </w:numPr>
        <w:spacing w:line="360" w:lineRule="auto"/>
        <w:ind w:left="0" w:firstLine="709"/>
        <w:jc w:val="both"/>
        <w:rPr>
          <w:rFonts w:ascii="Times New Roman" w:eastAsia="Times New Roman" w:hAnsi="Times New Roman" w:cs="Times New Roman"/>
          <w:sz w:val="28"/>
          <w:szCs w:val="28"/>
        </w:rPr>
      </w:pPr>
      <w:r w:rsidRPr="00BE6B74">
        <w:rPr>
          <w:rFonts w:ascii="Times New Roman" w:eastAsia="Times New Roman" w:hAnsi="Times New Roman" w:cs="Times New Roman"/>
          <w:sz w:val="28"/>
          <w:szCs w:val="28"/>
        </w:rPr>
        <w:t>исследование пред</w:t>
      </w:r>
      <w:r w:rsidR="00161557">
        <w:rPr>
          <w:rFonts w:ascii="Times New Roman" w:eastAsia="Times New Roman" w:hAnsi="Times New Roman" w:cs="Times New Roman"/>
          <w:sz w:val="28"/>
          <w:szCs w:val="28"/>
        </w:rPr>
        <w:t>варительно обработанных данных.</w:t>
      </w:r>
    </w:p>
    <w:p w14:paraId="121B0AD0" w14:textId="77777777" w:rsidR="00B37E33" w:rsidRPr="00161557" w:rsidRDefault="008F7778" w:rsidP="00161557">
      <w:pPr>
        <w:spacing w:line="360" w:lineRule="auto"/>
        <w:ind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Возможно, на</w:t>
      </w:r>
      <w:r w:rsidR="00BE6B74" w:rsidRPr="00161557">
        <w:rPr>
          <w:rFonts w:ascii="Times New Roman" w:eastAsia="Times New Roman" w:hAnsi="Times New Roman" w:cs="Times New Roman"/>
          <w:sz w:val="28"/>
          <w:szCs w:val="28"/>
          <w:lang w:val="ru-RU"/>
        </w:rPr>
        <w:t xml:space="preserve"> </w:t>
      </w:r>
      <w:r w:rsidRPr="00161557">
        <w:rPr>
          <w:rFonts w:ascii="Times New Roman" w:eastAsia="Times New Roman" w:hAnsi="Times New Roman" w:cs="Times New Roman"/>
          <w:sz w:val="28"/>
          <w:szCs w:val="28"/>
        </w:rPr>
        <w:t>"сырых", не предобработанных данных можно было бы получить более качественные модели, воспользовавшись другими ме</w:t>
      </w:r>
      <w:r w:rsidR="00BE6B74" w:rsidRPr="00161557">
        <w:rPr>
          <w:rFonts w:ascii="Times New Roman" w:eastAsia="Times New Roman" w:hAnsi="Times New Roman" w:cs="Times New Roman"/>
          <w:sz w:val="28"/>
          <w:szCs w:val="28"/>
        </w:rPr>
        <w:t>тодами очистки и подготовки</w:t>
      </w:r>
      <w:r w:rsidR="00BE6B74" w:rsidRPr="00161557">
        <w:rPr>
          <w:rFonts w:ascii="Times New Roman" w:eastAsia="Times New Roman" w:hAnsi="Times New Roman" w:cs="Times New Roman"/>
          <w:sz w:val="28"/>
          <w:szCs w:val="28"/>
          <w:lang w:val="ru-RU"/>
        </w:rPr>
        <w:t>.</w:t>
      </w:r>
    </w:p>
    <w:p w14:paraId="327A7C65"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В ходе анализ</w:t>
      </w:r>
      <w:r w:rsidR="00161557">
        <w:rPr>
          <w:rFonts w:ascii="Times New Roman" w:eastAsia="Times New Roman" w:hAnsi="Times New Roman" w:cs="Times New Roman"/>
          <w:sz w:val="28"/>
          <w:szCs w:val="28"/>
          <w:lang w:val="ru-RU"/>
        </w:rPr>
        <w:t>а</w:t>
      </w:r>
      <w:r w:rsidRPr="004641DF">
        <w:rPr>
          <w:rFonts w:ascii="Times New Roman" w:eastAsia="Times New Roman" w:hAnsi="Times New Roman" w:cs="Times New Roman"/>
          <w:sz w:val="28"/>
          <w:szCs w:val="28"/>
        </w:rPr>
        <w:t xml:space="preserve"> итогов работы, были выявлены возможные варианты модернизации получившегося результата:</w:t>
      </w:r>
    </w:p>
    <w:p w14:paraId="2002F653" w14:textId="77777777" w:rsidR="00B37E33" w:rsidRPr="00BE6B74" w:rsidRDefault="008F7778" w:rsidP="00BE6B74">
      <w:pPr>
        <w:pStyle w:val="a7"/>
        <w:numPr>
          <w:ilvl w:val="0"/>
          <w:numId w:val="3"/>
        </w:numPr>
        <w:spacing w:line="360" w:lineRule="auto"/>
        <w:ind w:left="0" w:firstLine="709"/>
        <w:jc w:val="both"/>
        <w:rPr>
          <w:rFonts w:ascii="Times New Roman" w:eastAsia="Times New Roman" w:hAnsi="Times New Roman" w:cs="Times New Roman"/>
          <w:sz w:val="28"/>
          <w:szCs w:val="28"/>
        </w:rPr>
      </w:pPr>
      <w:r w:rsidRPr="00BE6B74">
        <w:rPr>
          <w:rFonts w:ascii="Times New Roman" w:eastAsia="Times New Roman" w:hAnsi="Times New Roman" w:cs="Times New Roman"/>
          <w:sz w:val="28"/>
          <w:szCs w:val="28"/>
        </w:rPr>
        <w:t>углубление в структуру построения нейросетей</w:t>
      </w:r>
      <w:r w:rsidR="00BE6B74">
        <w:rPr>
          <w:rFonts w:ascii="Times New Roman" w:eastAsia="Times New Roman" w:hAnsi="Times New Roman" w:cs="Times New Roman"/>
          <w:sz w:val="28"/>
          <w:szCs w:val="28"/>
          <w:lang w:val="ru-RU"/>
        </w:rPr>
        <w:t>;</w:t>
      </w:r>
    </w:p>
    <w:p w14:paraId="2CB09A81" w14:textId="77777777" w:rsidR="00B37E33" w:rsidRPr="00BE6B74" w:rsidRDefault="008F7778" w:rsidP="00BE6B74">
      <w:pPr>
        <w:pStyle w:val="a7"/>
        <w:numPr>
          <w:ilvl w:val="0"/>
          <w:numId w:val="3"/>
        </w:numPr>
        <w:spacing w:line="360" w:lineRule="auto"/>
        <w:ind w:left="0" w:firstLine="709"/>
        <w:jc w:val="both"/>
        <w:rPr>
          <w:rFonts w:ascii="Times New Roman" w:eastAsia="Times New Roman" w:hAnsi="Times New Roman" w:cs="Times New Roman"/>
          <w:sz w:val="28"/>
          <w:szCs w:val="28"/>
        </w:rPr>
      </w:pPr>
      <w:r w:rsidRPr="00BE6B74">
        <w:rPr>
          <w:rFonts w:ascii="Times New Roman" w:eastAsia="Times New Roman" w:hAnsi="Times New Roman" w:cs="Times New Roman"/>
          <w:sz w:val="28"/>
          <w:szCs w:val="28"/>
        </w:rPr>
        <w:t>провести отбор признаков разными методами</w:t>
      </w:r>
      <w:r w:rsidR="00BE6B74">
        <w:rPr>
          <w:rFonts w:ascii="Times New Roman" w:eastAsia="Times New Roman" w:hAnsi="Times New Roman" w:cs="Times New Roman"/>
          <w:sz w:val="28"/>
          <w:szCs w:val="28"/>
          <w:lang w:val="ru-RU"/>
        </w:rPr>
        <w:t>;</w:t>
      </w:r>
    </w:p>
    <w:p w14:paraId="0E24243A" w14:textId="77777777" w:rsidR="00B37E33" w:rsidRPr="00BE6B74" w:rsidRDefault="008F7778" w:rsidP="00BE6B74">
      <w:pPr>
        <w:pStyle w:val="a7"/>
        <w:numPr>
          <w:ilvl w:val="0"/>
          <w:numId w:val="3"/>
        </w:numPr>
        <w:spacing w:line="360" w:lineRule="auto"/>
        <w:ind w:left="0" w:firstLine="709"/>
        <w:jc w:val="both"/>
        <w:rPr>
          <w:rFonts w:ascii="Times New Roman" w:eastAsia="Times New Roman" w:hAnsi="Times New Roman" w:cs="Times New Roman"/>
          <w:sz w:val="28"/>
          <w:szCs w:val="28"/>
        </w:rPr>
      </w:pPr>
      <w:r w:rsidRPr="00BE6B74">
        <w:rPr>
          <w:rFonts w:ascii="Times New Roman" w:eastAsia="Times New Roman" w:hAnsi="Times New Roman" w:cs="Times New Roman"/>
          <w:sz w:val="28"/>
          <w:szCs w:val="28"/>
        </w:rPr>
        <w:t>после уменьшения размерности градиентный бустинг может улучшить</w:t>
      </w:r>
      <w:r w:rsidR="00BE6B74" w:rsidRPr="00BE6B74">
        <w:rPr>
          <w:rFonts w:ascii="Times New Roman" w:eastAsia="Times New Roman" w:hAnsi="Times New Roman" w:cs="Times New Roman"/>
          <w:sz w:val="28"/>
          <w:szCs w:val="28"/>
          <w:lang w:val="ru-RU"/>
        </w:rPr>
        <w:t xml:space="preserve"> </w:t>
      </w:r>
      <w:r w:rsidRPr="00BE6B74">
        <w:rPr>
          <w:rFonts w:ascii="Times New Roman" w:eastAsia="Times New Roman" w:hAnsi="Times New Roman" w:cs="Times New Roman"/>
          <w:sz w:val="28"/>
          <w:szCs w:val="28"/>
        </w:rPr>
        <w:t xml:space="preserve">свои результаты. </w:t>
      </w:r>
    </w:p>
    <w:p w14:paraId="1B8E84FD" w14:textId="27AC32DC" w:rsidR="00B37E33" w:rsidRPr="00965425" w:rsidRDefault="005A4E74" w:rsidP="005A4E74">
      <w:pPr>
        <w:spacing w:line="360" w:lineRule="auto"/>
        <w:ind w:firstLine="709"/>
        <w:jc w:val="both"/>
        <w:rPr>
          <w:rFonts w:ascii="Times New Roman" w:eastAsia="Times New Roman" w:hAnsi="Times New Roman" w:cs="Times New Roman"/>
          <w:sz w:val="28"/>
          <w:szCs w:val="28"/>
          <w:lang w:val="ru-RU"/>
        </w:rPr>
      </w:pPr>
      <w:r w:rsidRPr="005A4E74">
        <w:rPr>
          <w:rFonts w:ascii="Times New Roman" w:eastAsia="Times New Roman" w:hAnsi="Times New Roman" w:cs="Times New Roman"/>
          <w:sz w:val="28"/>
          <w:szCs w:val="28"/>
        </w:rPr>
        <w:t>Даже на текущем этапе созданное веб-приложение показывает достаточную точность при выполнении результатов.</w:t>
      </w:r>
      <w:r w:rsidR="00965425">
        <w:rPr>
          <w:rFonts w:ascii="Times New Roman" w:eastAsia="Times New Roman" w:hAnsi="Times New Roman" w:cs="Times New Roman"/>
          <w:sz w:val="28"/>
          <w:szCs w:val="28"/>
          <w:lang w:val="ru-RU"/>
        </w:rPr>
        <w:t xml:space="preserve"> </w:t>
      </w:r>
      <w:r w:rsidR="00116FF6">
        <w:rPr>
          <w:rFonts w:ascii="Times New Roman" w:eastAsia="Times New Roman" w:hAnsi="Times New Roman" w:cs="Times New Roman"/>
          <w:sz w:val="28"/>
          <w:szCs w:val="28"/>
          <w:lang w:val="ru-RU"/>
        </w:rPr>
        <w:t xml:space="preserve"> А выбор в пользу разработки именно веб-приложения был сделан из-за их приемуществ.</w:t>
      </w:r>
    </w:p>
    <w:p w14:paraId="2EF5CE57" w14:textId="3F87ADB5" w:rsidR="00116FF6" w:rsidRDefault="007111AB" w:rsidP="00116FF6">
      <w:pPr>
        <w:spacing w:line="360" w:lineRule="auto"/>
        <w:ind w:firstLine="709"/>
        <w:jc w:val="both"/>
        <w:rPr>
          <w:rFonts w:ascii="Times New Roman" w:eastAsia="Times New Roman" w:hAnsi="Times New Roman" w:cs="Times New Roman"/>
          <w:color w:val="1A1A1A"/>
          <w:sz w:val="28"/>
          <w:szCs w:val="28"/>
        </w:rPr>
      </w:pPr>
      <w:r w:rsidRPr="007111AB">
        <w:rPr>
          <w:rFonts w:ascii="Times New Roman" w:eastAsia="Times New Roman" w:hAnsi="Times New Roman" w:cs="Times New Roman"/>
          <w:color w:val="1A1A1A"/>
          <w:sz w:val="28"/>
          <w:szCs w:val="28"/>
        </w:rPr>
        <w:t xml:space="preserve">Во-первых, веб-приложения предоставляют простоту использования. </w:t>
      </w:r>
    </w:p>
    <w:p w14:paraId="582F16D6" w14:textId="582F7058" w:rsidR="007111AB" w:rsidRPr="007111AB" w:rsidRDefault="007111AB" w:rsidP="00116FF6">
      <w:pPr>
        <w:spacing w:line="360" w:lineRule="auto"/>
        <w:ind w:firstLine="709"/>
        <w:jc w:val="both"/>
        <w:rPr>
          <w:rFonts w:ascii="Times New Roman" w:eastAsia="Times New Roman" w:hAnsi="Times New Roman" w:cs="Times New Roman"/>
          <w:color w:val="1A1A1A"/>
          <w:sz w:val="28"/>
          <w:szCs w:val="28"/>
        </w:rPr>
      </w:pPr>
      <w:r w:rsidRPr="007111AB">
        <w:rPr>
          <w:rFonts w:ascii="Times New Roman" w:eastAsia="Times New Roman" w:hAnsi="Times New Roman" w:cs="Times New Roman"/>
          <w:color w:val="1A1A1A"/>
          <w:sz w:val="28"/>
          <w:szCs w:val="28"/>
        </w:rPr>
        <w:t>Во-вторых, веб-приложения предоставляют большую гибкость. Они могут быть легко масштабируемы и модифицируемы</w:t>
      </w:r>
      <w:r>
        <w:rPr>
          <w:rFonts w:ascii="Times New Roman" w:eastAsia="Times New Roman" w:hAnsi="Times New Roman" w:cs="Times New Roman"/>
          <w:color w:val="1A1A1A"/>
          <w:sz w:val="28"/>
          <w:szCs w:val="28"/>
          <w:lang w:val="ru-RU"/>
        </w:rPr>
        <w:t>.</w:t>
      </w:r>
    </w:p>
    <w:p w14:paraId="218BFC51" w14:textId="77777777" w:rsidR="007111AB" w:rsidRPr="007111AB" w:rsidRDefault="007111AB" w:rsidP="00116FF6">
      <w:pPr>
        <w:spacing w:line="360" w:lineRule="auto"/>
        <w:ind w:firstLine="709"/>
        <w:jc w:val="both"/>
        <w:rPr>
          <w:rFonts w:ascii="Times New Roman" w:eastAsia="Times New Roman" w:hAnsi="Times New Roman" w:cs="Times New Roman"/>
          <w:color w:val="1A1A1A"/>
          <w:sz w:val="28"/>
          <w:szCs w:val="28"/>
        </w:rPr>
      </w:pPr>
      <w:r w:rsidRPr="007111AB">
        <w:rPr>
          <w:rFonts w:ascii="Times New Roman" w:eastAsia="Times New Roman" w:hAnsi="Times New Roman" w:cs="Times New Roman"/>
          <w:color w:val="1A1A1A"/>
          <w:sz w:val="28"/>
          <w:szCs w:val="28"/>
        </w:rPr>
        <w:t xml:space="preserve">В-третьих, веб-приложения предоставляют большую производительность. Они могут быть настроены таким образом, чтобы обрабатывать большие объемы данных и предоставлять быстрые ответы пользователям. </w:t>
      </w:r>
    </w:p>
    <w:p w14:paraId="58105C87" w14:textId="77777777" w:rsidR="007111AB" w:rsidRPr="007111AB" w:rsidRDefault="007111AB" w:rsidP="00116FF6">
      <w:pPr>
        <w:spacing w:line="360" w:lineRule="auto"/>
        <w:ind w:firstLine="709"/>
        <w:jc w:val="both"/>
        <w:rPr>
          <w:rFonts w:ascii="Times New Roman" w:eastAsia="Times New Roman" w:hAnsi="Times New Roman" w:cs="Times New Roman"/>
          <w:color w:val="1A1A1A"/>
          <w:sz w:val="28"/>
          <w:szCs w:val="28"/>
        </w:rPr>
      </w:pPr>
      <w:r w:rsidRPr="007111AB">
        <w:rPr>
          <w:rFonts w:ascii="Times New Roman" w:eastAsia="Times New Roman" w:hAnsi="Times New Roman" w:cs="Times New Roman"/>
          <w:color w:val="1A1A1A"/>
          <w:sz w:val="28"/>
          <w:szCs w:val="28"/>
        </w:rPr>
        <w:t xml:space="preserve">Наконец, веб-приложения предоставляют безопасность. Они могут быть настроены с различными уровнями безопасности, чтобы защитить данные и информацию от несанкционированного доступа. </w:t>
      </w:r>
    </w:p>
    <w:p w14:paraId="3D02F7FF" w14:textId="73C5BFCE" w:rsidR="00B37E33" w:rsidRDefault="007111AB" w:rsidP="003B548D">
      <w:pPr>
        <w:spacing w:line="360" w:lineRule="auto"/>
        <w:ind w:firstLine="709"/>
        <w:jc w:val="both"/>
        <w:rPr>
          <w:rFonts w:ascii="Times New Roman" w:eastAsia="Times New Roman" w:hAnsi="Times New Roman" w:cs="Times New Roman"/>
          <w:color w:val="1A1A1A"/>
          <w:sz w:val="28"/>
          <w:szCs w:val="28"/>
        </w:rPr>
      </w:pPr>
      <w:r w:rsidRPr="007111AB">
        <w:rPr>
          <w:rFonts w:ascii="Times New Roman" w:eastAsia="Times New Roman" w:hAnsi="Times New Roman" w:cs="Times New Roman"/>
          <w:color w:val="1A1A1A"/>
          <w:sz w:val="28"/>
          <w:szCs w:val="28"/>
        </w:rPr>
        <w:t xml:space="preserve">Все эти преимущества делают веб-приложения привлекательными для многих </w:t>
      </w:r>
      <w:r w:rsidR="00116FF6">
        <w:rPr>
          <w:rFonts w:ascii="Times New Roman" w:eastAsia="Times New Roman" w:hAnsi="Times New Roman" w:cs="Times New Roman"/>
          <w:color w:val="1A1A1A"/>
          <w:sz w:val="28"/>
          <w:szCs w:val="28"/>
          <w:lang w:val="ru-RU"/>
        </w:rPr>
        <w:t>пользователей</w:t>
      </w:r>
      <w:r w:rsidRPr="007111AB">
        <w:rPr>
          <w:rFonts w:ascii="Times New Roman" w:eastAsia="Times New Roman" w:hAnsi="Times New Roman" w:cs="Times New Roman"/>
          <w:color w:val="1A1A1A"/>
          <w:sz w:val="28"/>
          <w:szCs w:val="28"/>
        </w:rPr>
        <w:t>, которые ищут простой, гибкий, производительный и безопасный способ доступа к информации и функциям.</w:t>
      </w:r>
    </w:p>
    <w:p w14:paraId="2C1351FF" w14:textId="1E6E6A69" w:rsidR="00577109" w:rsidRDefault="00577109">
      <w:pPr>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br w:type="page"/>
      </w:r>
    </w:p>
    <w:p w14:paraId="7C3D6738" w14:textId="77777777" w:rsidR="00B37E33" w:rsidRPr="00116FF6" w:rsidRDefault="008F7778" w:rsidP="00116FF6">
      <w:pPr>
        <w:pStyle w:val="1"/>
        <w:jc w:val="center"/>
        <w:rPr>
          <w:rFonts w:ascii="Times New Roman" w:eastAsia="Times New Roman" w:hAnsi="Times New Roman" w:cs="Times New Roman"/>
          <w:b/>
          <w:bCs/>
          <w:color w:val="1A1A1A"/>
          <w:sz w:val="28"/>
          <w:szCs w:val="28"/>
        </w:rPr>
      </w:pPr>
      <w:bookmarkStart w:id="14" w:name="_Toc127559083"/>
      <w:r w:rsidRPr="00116FF6">
        <w:rPr>
          <w:rFonts w:ascii="Times New Roman" w:eastAsia="Times New Roman" w:hAnsi="Times New Roman" w:cs="Times New Roman"/>
          <w:b/>
          <w:bCs/>
          <w:color w:val="1A1A1A"/>
          <w:sz w:val="28"/>
          <w:szCs w:val="28"/>
        </w:rPr>
        <w:lastRenderedPageBreak/>
        <w:t>Библиографический список</w:t>
      </w:r>
      <w:bookmarkEnd w:id="14"/>
    </w:p>
    <w:p w14:paraId="5AADC967"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Композиционные материалы : учебное пособие для вузов / Д. А. Иванов,</w:t>
      </w:r>
    </w:p>
    <w:p w14:paraId="58144A36"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А. И. Ситников, С. Д. Шляпин ; под редакцией А. А. Ильина. — Москва : Издательство Юрайт, 2019 — 253 с. — (Высшее образование). — Текст : непосредственный.</w:t>
      </w:r>
    </w:p>
    <w:p w14:paraId="1D6FD2A2"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lang w:val="en-US"/>
        </w:rPr>
      </w:pPr>
      <w:r w:rsidRPr="00BE6B74">
        <w:rPr>
          <w:rFonts w:ascii="Times New Roman" w:eastAsia="Times New Roman" w:hAnsi="Times New Roman" w:cs="Times New Roman"/>
          <w:color w:val="1A1A1A"/>
          <w:sz w:val="28"/>
          <w:szCs w:val="28"/>
        </w:rPr>
        <w:t>Силен Дэви, Мейсман Арно, Али Мохамед. Основы</w:t>
      </w:r>
      <w:r w:rsidRPr="00BE6B74">
        <w:rPr>
          <w:rFonts w:ascii="Times New Roman" w:eastAsia="Times New Roman" w:hAnsi="Times New Roman" w:cs="Times New Roman"/>
          <w:color w:val="1A1A1A"/>
          <w:sz w:val="28"/>
          <w:szCs w:val="28"/>
          <w:lang w:val="en-US"/>
        </w:rPr>
        <w:t xml:space="preserve"> Data Science </w:t>
      </w:r>
      <w:r w:rsidRPr="00BE6B74">
        <w:rPr>
          <w:rFonts w:ascii="Times New Roman" w:eastAsia="Times New Roman" w:hAnsi="Times New Roman" w:cs="Times New Roman"/>
          <w:color w:val="1A1A1A"/>
          <w:sz w:val="28"/>
          <w:szCs w:val="28"/>
        </w:rPr>
        <w:t>и</w:t>
      </w:r>
      <w:r w:rsidRPr="00BE6B74">
        <w:rPr>
          <w:rFonts w:ascii="Times New Roman" w:eastAsia="Times New Roman" w:hAnsi="Times New Roman" w:cs="Times New Roman"/>
          <w:color w:val="1A1A1A"/>
          <w:sz w:val="28"/>
          <w:szCs w:val="28"/>
          <w:lang w:val="en-US"/>
        </w:rPr>
        <w:t xml:space="preserve"> Big</w:t>
      </w:r>
    </w:p>
    <w:p w14:paraId="65F06299"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lang w:val="en-US"/>
        </w:rPr>
        <w:t>Data</w:t>
      </w:r>
      <w:r w:rsidRPr="00D73ECB">
        <w:rPr>
          <w:rFonts w:ascii="Times New Roman" w:eastAsia="Times New Roman" w:hAnsi="Times New Roman" w:cs="Times New Roman"/>
          <w:color w:val="1A1A1A"/>
          <w:sz w:val="28"/>
          <w:szCs w:val="28"/>
          <w:lang w:val="ru-RU"/>
        </w:rPr>
        <w:t xml:space="preserve">. </w:t>
      </w:r>
      <w:r w:rsidRPr="00BE6B74">
        <w:rPr>
          <w:rFonts w:ascii="Times New Roman" w:eastAsia="Times New Roman" w:hAnsi="Times New Roman" w:cs="Times New Roman"/>
          <w:color w:val="1A1A1A"/>
          <w:sz w:val="28"/>
          <w:szCs w:val="28"/>
        </w:rPr>
        <w:t xml:space="preserve">Python и наука о данных. – </w:t>
      </w:r>
      <w:r w:rsidR="00BE6B74">
        <w:rPr>
          <w:rFonts w:ascii="Times New Roman" w:eastAsia="Times New Roman" w:hAnsi="Times New Roman" w:cs="Times New Roman"/>
          <w:color w:val="1A1A1A"/>
          <w:sz w:val="28"/>
          <w:szCs w:val="28"/>
        </w:rPr>
        <w:t>СПб.: Питер, 2017. – 336 с.</w:t>
      </w:r>
    </w:p>
    <w:p w14:paraId="520367F0"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ГрасД. Data Science. Наука о данных с нуля</w:t>
      </w:r>
      <w:r w:rsidR="00BE6B74">
        <w:rPr>
          <w:rFonts w:ascii="Times New Roman" w:eastAsia="Times New Roman" w:hAnsi="Times New Roman" w:cs="Times New Roman"/>
          <w:color w:val="1A1A1A"/>
          <w:sz w:val="28"/>
          <w:szCs w:val="28"/>
        </w:rPr>
        <w:t>: Пер. с англ. - 2-е изд., пере</w:t>
      </w:r>
      <w:r w:rsidRPr="00BE6B74">
        <w:rPr>
          <w:rFonts w:ascii="Times New Roman" w:eastAsia="Times New Roman" w:hAnsi="Times New Roman" w:cs="Times New Roman"/>
          <w:color w:val="1A1A1A"/>
          <w:sz w:val="28"/>
          <w:szCs w:val="28"/>
        </w:rPr>
        <w:t>раб. и доп. - СПб.: БХВ-Петербурr, 2021. - 416 с.: ил.</w:t>
      </w:r>
    </w:p>
    <w:p w14:paraId="67B752A7"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Документация по языку программирования python: – Режим доступа:</w:t>
      </w:r>
      <w:r w:rsidR="00BE6B74">
        <w:rPr>
          <w:rFonts w:ascii="Times New Roman" w:eastAsia="Times New Roman" w:hAnsi="Times New Roman" w:cs="Times New Roman"/>
          <w:color w:val="1A1A1A"/>
          <w:sz w:val="28"/>
          <w:szCs w:val="28"/>
          <w:lang w:val="ru-RU"/>
        </w:rPr>
        <w:t xml:space="preserve"> </w:t>
      </w:r>
      <w:r w:rsidRPr="00BE6B74">
        <w:rPr>
          <w:rFonts w:ascii="Times New Roman" w:eastAsia="Times New Roman" w:hAnsi="Times New Roman" w:cs="Times New Roman"/>
          <w:color w:val="1A1A1A"/>
          <w:sz w:val="28"/>
          <w:szCs w:val="28"/>
        </w:rPr>
        <w:t>https://docs.python.org/3.8/index.html.</w:t>
      </w:r>
    </w:p>
    <w:p w14:paraId="7EEAC328"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Документация по библиотеке numpy: – Режим доступа: https://</w:t>
      </w:r>
      <w:r w:rsidRPr="00BE6B74">
        <w:rPr>
          <w:rFonts w:ascii="Times New Roman" w:eastAsia="Times New Roman" w:hAnsi="Times New Roman" w:cs="Times New Roman"/>
          <w:color w:val="1A1A1A"/>
          <w:sz w:val="28"/>
          <w:szCs w:val="28"/>
          <w:lang w:val="en-US"/>
        </w:rPr>
        <w:t>numpy</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org</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doc</w:t>
      </w:r>
      <w:r w:rsidRPr="00BE6B74">
        <w:rPr>
          <w:rFonts w:ascii="Times New Roman" w:eastAsia="Times New Roman" w:hAnsi="Times New Roman" w:cs="Times New Roman"/>
          <w:color w:val="1A1A1A"/>
          <w:sz w:val="28"/>
          <w:szCs w:val="28"/>
          <w:lang w:val="ru-RU"/>
        </w:rPr>
        <w:t>/1.22/</w:t>
      </w:r>
      <w:r w:rsidRPr="00BE6B74">
        <w:rPr>
          <w:rFonts w:ascii="Times New Roman" w:eastAsia="Times New Roman" w:hAnsi="Times New Roman" w:cs="Times New Roman"/>
          <w:color w:val="1A1A1A"/>
          <w:sz w:val="28"/>
          <w:szCs w:val="28"/>
          <w:lang w:val="en-US"/>
        </w:rPr>
        <w:t>user</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index</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html</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user</w:t>
      </w:r>
      <w:r w:rsidRPr="00BE6B74">
        <w:rPr>
          <w:rFonts w:ascii="Times New Roman" w:eastAsia="Times New Roman" w:hAnsi="Times New Roman" w:cs="Times New Roman"/>
          <w:color w:val="1A1A1A"/>
          <w:sz w:val="28"/>
          <w:szCs w:val="28"/>
          <w:lang w:val="ru-RU"/>
        </w:rPr>
        <w:t>.</w:t>
      </w:r>
    </w:p>
    <w:p w14:paraId="0F4DC45A"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lang w:val="ru-RU"/>
        </w:rPr>
      </w:pPr>
      <w:r w:rsidRPr="00BE6B74">
        <w:rPr>
          <w:rFonts w:ascii="Times New Roman" w:eastAsia="Times New Roman" w:hAnsi="Times New Roman" w:cs="Times New Roman"/>
          <w:color w:val="1A1A1A"/>
          <w:sz w:val="28"/>
          <w:szCs w:val="28"/>
        </w:rPr>
        <w:t>Документация по библиотеке sklearn: – Режим доступа: https://scikitlearn.</w:t>
      </w:r>
      <w:r w:rsidRPr="00BE6B74">
        <w:rPr>
          <w:rFonts w:ascii="Times New Roman" w:eastAsia="Times New Roman" w:hAnsi="Times New Roman" w:cs="Times New Roman"/>
          <w:color w:val="1A1A1A"/>
          <w:sz w:val="28"/>
          <w:szCs w:val="28"/>
          <w:lang w:val="en-US"/>
        </w:rPr>
        <w:t>org</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stable</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user</w:t>
      </w:r>
      <w:r w:rsidRPr="00BE6B74">
        <w:rPr>
          <w:rFonts w:ascii="Times New Roman" w:eastAsia="Times New Roman" w:hAnsi="Times New Roman" w:cs="Times New Roman"/>
          <w:color w:val="1A1A1A"/>
          <w:sz w:val="28"/>
          <w:szCs w:val="28"/>
          <w:lang w:val="ru-RU"/>
        </w:rPr>
        <w:t>_</w:t>
      </w:r>
      <w:r w:rsidRPr="00BE6B74">
        <w:rPr>
          <w:rFonts w:ascii="Times New Roman" w:eastAsia="Times New Roman" w:hAnsi="Times New Roman" w:cs="Times New Roman"/>
          <w:color w:val="1A1A1A"/>
          <w:sz w:val="28"/>
          <w:szCs w:val="28"/>
          <w:lang w:val="en-US"/>
        </w:rPr>
        <w:t>guide</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html</w:t>
      </w:r>
      <w:r w:rsidRPr="00BE6B74">
        <w:rPr>
          <w:rFonts w:ascii="Times New Roman" w:eastAsia="Times New Roman" w:hAnsi="Times New Roman" w:cs="Times New Roman"/>
          <w:color w:val="1A1A1A"/>
          <w:sz w:val="28"/>
          <w:szCs w:val="28"/>
          <w:lang w:val="ru-RU"/>
        </w:rPr>
        <w:t>.</w:t>
      </w:r>
    </w:p>
    <w:p w14:paraId="35727D0C"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Руководство по быстрому старту в flask: – Режим доступа: https://flaskrussiandocs.readthedocs.io/ru/latest/quickstart.html.</w:t>
      </w:r>
    </w:p>
    <w:p w14:paraId="043412B9"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Loginom Вики. Алгоритмы: – Режим доступа: https://wiki.loginom.ru/algorithms.html.</w:t>
      </w:r>
    </w:p>
    <w:p w14:paraId="5CBF031F"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Andre Ye. 5 алгоритмов регрессии в машинном обучении, о которых</w:t>
      </w:r>
      <w:r w:rsidR="00BE6B74">
        <w:rPr>
          <w:rFonts w:ascii="Times New Roman" w:eastAsia="Times New Roman" w:hAnsi="Times New Roman" w:cs="Times New Roman"/>
          <w:color w:val="1A1A1A"/>
          <w:sz w:val="28"/>
          <w:szCs w:val="28"/>
          <w:lang w:val="ru-RU"/>
        </w:rPr>
        <w:t xml:space="preserve"> </w:t>
      </w:r>
      <w:r w:rsidRPr="00BE6B74">
        <w:rPr>
          <w:rFonts w:ascii="Times New Roman" w:eastAsia="Times New Roman" w:hAnsi="Times New Roman" w:cs="Times New Roman"/>
          <w:color w:val="1A1A1A"/>
          <w:sz w:val="28"/>
          <w:szCs w:val="28"/>
        </w:rPr>
        <w:t>вам следует знать: – Режим</w:t>
      </w:r>
      <w:r w:rsidR="00BE6B74" w:rsidRPr="00BE6B74">
        <w:rPr>
          <w:rFonts w:ascii="Times New Roman" w:eastAsia="Times New Roman" w:hAnsi="Times New Roman" w:cs="Times New Roman"/>
          <w:color w:val="1A1A1A"/>
          <w:sz w:val="28"/>
          <w:szCs w:val="28"/>
          <w:lang w:val="ru-RU"/>
        </w:rPr>
        <w:t xml:space="preserve"> </w:t>
      </w:r>
      <w:r w:rsidRPr="00BE6B74">
        <w:rPr>
          <w:rFonts w:ascii="Times New Roman" w:eastAsia="Times New Roman" w:hAnsi="Times New Roman" w:cs="Times New Roman"/>
          <w:color w:val="1A1A1A"/>
          <w:sz w:val="28"/>
          <w:szCs w:val="28"/>
        </w:rPr>
        <w:t>доступа:</w:t>
      </w:r>
      <w:r w:rsidR="00BE6B74" w:rsidRPr="00BE6B74">
        <w:rPr>
          <w:rFonts w:ascii="Times New Roman" w:eastAsia="Times New Roman" w:hAnsi="Times New Roman" w:cs="Times New Roman"/>
          <w:color w:val="1A1A1A"/>
          <w:sz w:val="28"/>
          <w:szCs w:val="28"/>
          <w:lang w:val="ru-RU"/>
        </w:rPr>
        <w:t xml:space="preserve"> </w:t>
      </w:r>
      <w:r w:rsidRPr="00BE6B74">
        <w:rPr>
          <w:rFonts w:ascii="Times New Roman" w:eastAsia="Times New Roman" w:hAnsi="Times New Roman" w:cs="Times New Roman"/>
          <w:color w:val="1A1A1A"/>
          <w:sz w:val="28"/>
          <w:szCs w:val="28"/>
        </w:rPr>
        <w:t>https://habr.com/ru/company/vk/blog/513842/.</w:t>
      </w:r>
    </w:p>
    <w:p w14:paraId="26E793C8"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Yury Kashnitsky. Открытый курс машинного обучения. Тема 3.</w:t>
      </w:r>
    </w:p>
    <w:p w14:paraId="1D1D1921"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Классификация, деревья решений: – Режим доступа: https://habr.com/ru/company/ods/blog/322534/.</w:t>
      </w:r>
    </w:p>
    <w:p w14:paraId="0059C6AE"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Yury Kashnitsky. Открытый курс машинного обучения. Тема 5. Композиции: бэггинг, случайный лес: – Режим доступа: https://habr.com/ru/company/ods/blog/324402/.</w:t>
      </w:r>
    </w:p>
    <w:p w14:paraId="0F27C3D3"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lang w:val="ru-RU"/>
        </w:rPr>
      </w:pPr>
      <w:r w:rsidRPr="00BE6B74">
        <w:rPr>
          <w:rFonts w:ascii="Times New Roman" w:eastAsia="Times New Roman" w:hAnsi="Times New Roman" w:cs="Times New Roman"/>
          <w:color w:val="1A1A1A"/>
          <w:sz w:val="28"/>
          <w:szCs w:val="28"/>
        </w:rPr>
        <w:lastRenderedPageBreak/>
        <w:t>Alex Maszański. Машинное обучение для начинающих: алгоритм случайного леса (Random Forest): – Режим доступа: https://proglib.io/p/mashinnoeobuchenie-dlya-nachinayushchih-algoritm-sluchaynogo-lesa-random-forest</w:t>
      </w:r>
    </w:p>
    <w:p w14:paraId="03903B7E" w14:textId="185D996A" w:rsidR="00B37E33"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Alex Maszański. Решаем задачи ма</w:t>
      </w:r>
      <w:r w:rsidR="00BE6B74" w:rsidRPr="00BE6B74">
        <w:rPr>
          <w:rFonts w:ascii="Times New Roman" w:eastAsia="Times New Roman" w:hAnsi="Times New Roman" w:cs="Times New Roman"/>
          <w:color w:val="1A1A1A"/>
          <w:sz w:val="28"/>
          <w:szCs w:val="28"/>
        </w:rPr>
        <w:t>шинного обучения с помощью алго</w:t>
      </w:r>
      <w:r w:rsidRPr="00BE6B74">
        <w:rPr>
          <w:rFonts w:ascii="Times New Roman" w:eastAsia="Times New Roman" w:hAnsi="Times New Roman" w:cs="Times New Roman"/>
          <w:color w:val="1A1A1A"/>
          <w:sz w:val="28"/>
          <w:szCs w:val="28"/>
        </w:rPr>
        <w:t xml:space="preserve">ритма градиентного бустинга: – Режим доступа: </w:t>
      </w:r>
      <w:hyperlink r:id="rId51" w:history="1">
        <w:r w:rsidR="00014DA2" w:rsidRPr="00744499">
          <w:rPr>
            <w:rStyle w:val="a9"/>
            <w:rFonts w:ascii="Times New Roman" w:eastAsia="Times New Roman" w:hAnsi="Times New Roman" w:cs="Times New Roman"/>
            <w:sz w:val="28"/>
            <w:szCs w:val="28"/>
          </w:rPr>
          <w:t>https://proglib.io/p/reshaemzadachi-</w:t>
        </w:r>
        <w:r w:rsidR="00014DA2" w:rsidRPr="00744499">
          <w:rPr>
            <w:rStyle w:val="a9"/>
            <w:rFonts w:ascii="Times New Roman" w:eastAsia="Times New Roman" w:hAnsi="Times New Roman" w:cs="Times New Roman"/>
            <w:sz w:val="28"/>
            <w:szCs w:val="28"/>
            <w:lang w:val="en-US"/>
          </w:rPr>
          <w:t>mashinnogo</w:t>
        </w:r>
        <w:r w:rsidR="00014DA2" w:rsidRPr="00744499">
          <w:rPr>
            <w:rStyle w:val="a9"/>
            <w:rFonts w:ascii="Times New Roman" w:eastAsia="Times New Roman" w:hAnsi="Times New Roman" w:cs="Times New Roman"/>
            <w:sz w:val="28"/>
            <w:szCs w:val="28"/>
            <w:lang w:val="ru-RU"/>
          </w:rPr>
          <w:t>-</w:t>
        </w:r>
        <w:r w:rsidR="00014DA2" w:rsidRPr="00744499">
          <w:rPr>
            <w:rStyle w:val="a9"/>
            <w:rFonts w:ascii="Times New Roman" w:eastAsia="Times New Roman" w:hAnsi="Times New Roman" w:cs="Times New Roman"/>
            <w:sz w:val="28"/>
            <w:szCs w:val="28"/>
            <w:lang w:val="en-US"/>
          </w:rPr>
          <w:t>obucheniya</w:t>
        </w:r>
        <w:r w:rsidR="00014DA2" w:rsidRPr="00744499">
          <w:rPr>
            <w:rStyle w:val="a9"/>
            <w:rFonts w:ascii="Times New Roman" w:eastAsia="Times New Roman" w:hAnsi="Times New Roman" w:cs="Times New Roman"/>
            <w:sz w:val="28"/>
            <w:szCs w:val="28"/>
            <w:lang w:val="ru-RU"/>
          </w:rPr>
          <w:t>-</w:t>
        </w:r>
        <w:r w:rsidR="00014DA2" w:rsidRPr="00744499">
          <w:rPr>
            <w:rStyle w:val="a9"/>
            <w:rFonts w:ascii="Times New Roman" w:eastAsia="Times New Roman" w:hAnsi="Times New Roman" w:cs="Times New Roman"/>
            <w:sz w:val="28"/>
            <w:szCs w:val="28"/>
            <w:lang w:val="en-US"/>
          </w:rPr>
          <w:t>s</w:t>
        </w:r>
        <w:r w:rsidR="00014DA2" w:rsidRPr="00744499">
          <w:rPr>
            <w:rStyle w:val="a9"/>
            <w:rFonts w:ascii="Times New Roman" w:eastAsia="Times New Roman" w:hAnsi="Times New Roman" w:cs="Times New Roman"/>
            <w:sz w:val="28"/>
            <w:szCs w:val="28"/>
            <w:lang w:val="ru-RU"/>
          </w:rPr>
          <w:t>-</w:t>
        </w:r>
        <w:r w:rsidR="00014DA2" w:rsidRPr="00744499">
          <w:rPr>
            <w:rStyle w:val="a9"/>
            <w:rFonts w:ascii="Times New Roman" w:eastAsia="Times New Roman" w:hAnsi="Times New Roman" w:cs="Times New Roman"/>
            <w:sz w:val="28"/>
            <w:szCs w:val="28"/>
            <w:lang w:val="en-US"/>
          </w:rPr>
          <w:t>pomoshchyu</w:t>
        </w:r>
        <w:r w:rsidR="00014DA2" w:rsidRPr="00744499">
          <w:rPr>
            <w:rStyle w:val="a9"/>
            <w:rFonts w:ascii="Times New Roman" w:eastAsia="Times New Roman" w:hAnsi="Times New Roman" w:cs="Times New Roman"/>
            <w:sz w:val="28"/>
            <w:szCs w:val="28"/>
            <w:lang w:val="ru-RU"/>
          </w:rPr>
          <w:t>-</w:t>
        </w:r>
        <w:r w:rsidR="00014DA2" w:rsidRPr="00744499">
          <w:rPr>
            <w:rStyle w:val="a9"/>
            <w:rFonts w:ascii="Times New Roman" w:eastAsia="Times New Roman" w:hAnsi="Times New Roman" w:cs="Times New Roman"/>
            <w:sz w:val="28"/>
            <w:szCs w:val="28"/>
            <w:lang w:val="en-US"/>
          </w:rPr>
          <w:t>algoritma</w:t>
        </w:r>
        <w:r w:rsidR="00014DA2" w:rsidRPr="00744499">
          <w:rPr>
            <w:rStyle w:val="a9"/>
            <w:rFonts w:ascii="Times New Roman" w:eastAsia="Times New Roman" w:hAnsi="Times New Roman" w:cs="Times New Roman"/>
            <w:sz w:val="28"/>
            <w:szCs w:val="28"/>
            <w:lang w:val="ru-RU"/>
          </w:rPr>
          <w:t>-</w:t>
        </w:r>
        <w:r w:rsidR="00014DA2" w:rsidRPr="00744499">
          <w:rPr>
            <w:rStyle w:val="a9"/>
            <w:rFonts w:ascii="Times New Roman" w:eastAsia="Times New Roman" w:hAnsi="Times New Roman" w:cs="Times New Roman"/>
            <w:sz w:val="28"/>
            <w:szCs w:val="28"/>
            <w:lang w:val="en-US"/>
          </w:rPr>
          <w:t>gradientnogo</w:t>
        </w:r>
        <w:r w:rsidR="00014DA2" w:rsidRPr="00744499">
          <w:rPr>
            <w:rStyle w:val="a9"/>
            <w:rFonts w:ascii="Times New Roman" w:eastAsia="Times New Roman" w:hAnsi="Times New Roman" w:cs="Times New Roman"/>
            <w:sz w:val="28"/>
            <w:szCs w:val="28"/>
            <w:lang w:val="ru-RU"/>
          </w:rPr>
          <w:t>-</w:t>
        </w:r>
        <w:r w:rsidR="00014DA2" w:rsidRPr="00744499">
          <w:rPr>
            <w:rStyle w:val="a9"/>
            <w:rFonts w:ascii="Times New Roman" w:eastAsia="Times New Roman" w:hAnsi="Times New Roman" w:cs="Times New Roman"/>
            <w:sz w:val="28"/>
            <w:szCs w:val="28"/>
            <w:lang w:val="en-US"/>
          </w:rPr>
          <w:t>bustinga</w:t>
        </w:r>
      </w:hyperlink>
      <w:r w:rsidRPr="00BE6B74">
        <w:rPr>
          <w:rFonts w:ascii="Times New Roman" w:eastAsia="Times New Roman" w:hAnsi="Times New Roman" w:cs="Times New Roman"/>
          <w:color w:val="1A1A1A"/>
          <w:sz w:val="28"/>
          <w:szCs w:val="28"/>
        </w:rPr>
        <w:t>.</w:t>
      </w:r>
    </w:p>
    <w:p w14:paraId="5331442A" w14:textId="6C46AA26" w:rsidR="00014DA2" w:rsidRDefault="00014DA2" w:rsidP="00014DA2">
      <w:pPr>
        <w:spacing w:line="360" w:lineRule="auto"/>
        <w:jc w:val="both"/>
        <w:rPr>
          <w:rFonts w:ascii="Times New Roman" w:eastAsia="Times New Roman" w:hAnsi="Times New Roman" w:cs="Times New Roman"/>
          <w:color w:val="1A1A1A"/>
          <w:sz w:val="28"/>
          <w:szCs w:val="28"/>
        </w:rPr>
      </w:pPr>
    </w:p>
    <w:p w14:paraId="6DFA567C" w14:textId="37D4B56E" w:rsidR="00014DA2" w:rsidRDefault="00014DA2" w:rsidP="00014DA2">
      <w:pPr>
        <w:spacing w:line="360" w:lineRule="auto"/>
        <w:jc w:val="both"/>
        <w:rPr>
          <w:rFonts w:ascii="Times New Roman" w:eastAsia="Times New Roman" w:hAnsi="Times New Roman" w:cs="Times New Roman"/>
          <w:color w:val="1A1A1A"/>
          <w:sz w:val="28"/>
          <w:szCs w:val="28"/>
        </w:rPr>
      </w:pPr>
    </w:p>
    <w:p w14:paraId="76410377" w14:textId="372EE983" w:rsidR="00014DA2" w:rsidRDefault="00014DA2">
      <w:pPr>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br w:type="page"/>
      </w:r>
    </w:p>
    <w:p w14:paraId="1DC1150B" w14:textId="4CB38506" w:rsidR="00014DA2" w:rsidRPr="00A026CD" w:rsidRDefault="00014DA2" w:rsidP="00B75A90">
      <w:pPr>
        <w:pStyle w:val="7"/>
        <w:jc w:val="right"/>
        <w:rPr>
          <w:rStyle w:val="af2"/>
          <w:rFonts w:ascii="Times New Roman" w:hAnsi="Times New Roman" w:cs="Times New Roman"/>
          <w:b w:val="0"/>
          <w:bCs w:val="0"/>
          <w:i w:val="0"/>
          <w:iCs w:val="0"/>
          <w:color w:val="auto"/>
          <w:sz w:val="28"/>
          <w:szCs w:val="28"/>
        </w:rPr>
      </w:pPr>
      <w:r w:rsidRPr="00A026CD">
        <w:rPr>
          <w:rStyle w:val="af2"/>
          <w:rFonts w:ascii="Times New Roman" w:hAnsi="Times New Roman" w:cs="Times New Roman"/>
          <w:b w:val="0"/>
          <w:bCs w:val="0"/>
          <w:i w:val="0"/>
          <w:iCs w:val="0"/>
          <w:color w:val="auto"/>
          <w:sz w:val="28"/>
          <w:szCs w:val="28"/>
        </w:rPr>
        <w:lastRenderedPageBreak/>
        <w:t>Приложение</w:t>
      </w:r>
    </w:p>
    <w:p w14:paraId="1E0319B6" w14:textId="27897F8F" w:rsidR="00014DA2" w:rsidRDefault="00014DA2" w:rsidP="00014DA2">
      <w:pPr>
        <w:spacing w:line="360" w:lineRule="auto"/>
        <w:jc w:val="both"/>
        <w:rPr>
          <w:rFonts w:ascii="Times New Roman" w:eastAsia="Times New Roman" w:hAnsi="Times New Roman" w:cs="Times New Roman"/>
          <w:color w:val="1A1A1A"/>
          <w:sz w:val="28"/>
          <w:szCs w:val="28"/>
          <w:lang w:val="ru-RU"/>
        </w:rPr>
      </w:pPr>
    </w:p>
    <w:p w14:paraId="60EF525C" w14:textId="4FAFD2F8" w:rsidR="00014DA2" w:rsidRPr="00014DA2" w:rsidRDefault="00014DA2" w:rsidP="00014DA2">
      <w:pPr>
        <w:spacing w:line="360" w:lineRule="auto"/>
        <w:jc w:val="both"/>
        <w:rPr>
          <w:rFonts w:ascii="Times New Roman" w:eastAsia="Times New Roman" w:hAnsi="Times New Roman" w:cs="Times New Roman"/>
          <w:color w:val="1A1A1A"/>
          <w:sz w:val="28"/>
          <w:szCs w:val="28"/>
          <w:lang w:val="en-US"/>
        </w:rPr>
      </w:pPr>
      <w:r>
        <w:rPr>
          <w:rFonts w:ascii="Times New Roman" w:eastAsia="Times New Roman" w:hAnsi="Times New Roman" w:cs="Times New Roman"/>
          <w:color w:val="1A1A1A"/>
          <w:sz w:val="28"/>
          <w:szCs w:val="28"/>
          <w:lang w:val="en-US"/>
        </w:rPr>
        <w:t>Github</w:t>
      </w:r>
    </w:p>
    <w:p w14:paraId="6D70961D" w14:textId="3509B038" w:rsidR="00014DA2" w:rsidRPr="00014DA2" w:rsidRDefault="00014DA2" w:rsidP="00014DA2">
      <w:pPr>
        <w:spacing w:line="360" w:lineRule="auto"/>
        <w:jc w:val="both"/>
        <w:rPr>
          <w:rFonts w:ascii="Times New Roman" w:eastAsia="Times New Roman" w:hAnsi="Times New Roman" w:cs="Times New Roman"/>
          <w:color w:val="1A1A1A"/>
          <w:sz w:val="28"/>
          <w:szCs w:val="28"/>
          <w:lang w:val="ru-RU"/>
        </w:rPr>
      </w:pPr>
      <w:r w:rsidRPr="00014DA2">
        <w:rPr>
          <w:rFonts w:ascii="Times New Roman" w:eastAsia="Times New Roman" w:hAnsi="Times New Roman" w:cs="Times New Roman"/>
          <w:color w:val="1A1A1A"/>
          <w:sz w:val="28"/>
          <w:szCs w:val="28"/>
        </w:rPr>
        <w:drawing>
          <wp:inline distT="0" distB="0" distL="0" distR="0" wp14:anchorId="4FBA16E1" wp14:editId="61708C3F">
            <wp:extent cx="6122035" cy="3190240"/>
            <wp:effectExtent l="0" t="0" r="0" b="0"/>
            <wp:docPr id="30" name="Рисунок 4" descr="Изображение выглядит как стол&#10;&#10;Автоматически созданное описание">
              <a:extLst xmlns:a="http://schemas.openxmlformats.org/drawingml/2006/main">
                <a:ext uri="{FF2B5EF4-FFF2-40B4-BE49-F238E27FC236}">
                  <a16:creationId xmlns:a16="http://schemas.microsoft.com/office/drawing/2014/main" id="{2D4B0E8F-5FD8-8188-9AF6-9F2C18BB3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descr="Изображение выглядит как стол&#10;&#10;Автоматически созданное описание">
                      <a:extLst>
                        <a:ext uri="{FF2B5EF4-FFF2-40B4-BE49-F238E27FC236}">
                          <a16:creationId xmlns:a16="http://schemas.microsoft.com/office/drawing/2014/main" id="{2D4B0E8F-5FD8-8188-9AF6-9F2C18BB3334}"/>
                        </a:ext>
                      </a:extLst>
                    </pic:cNvPr>
                    <pic:cNvPicPr>
                      <a:picLocks noChangeAspect="1"/>
                    </pic:cNvPicPr>
                  </pic:nvPicPr>
                  <pic:blipFill rotWithShape="1">
                    <a:blip r:embed="rId52"/>
                    <a:srcRect t="5920" r="-2" b="12648"/>
                    <a:stretch/>
                  </pic:blipFill>
                  <pic:spPr>
                    <a:xfrm>
                      <a:off x="0" y="0"/>
                      <a:ext cx="6122035" cy="3190240"/>
                    </a:xfrm>
                    <a:prstGeom prst="rect">
                      <a:avLst/>
                    </a:prstGeom>
                    <a:ln w="12700">
                      <a:noFill/>
                    </a:ln>
                  </pic:spPr>
                </pic:pic>
              </a:graphicData>
            </a:graphic>
          </wp:inline>
        </w:drawing>
      </w:r>
    </w:p>
    <w:p w14:paraId="4F46F758" w14:textId="77777777" w:rsidR="00B37E33" w:rsidRDefault="00B37E33">
      <w:pPr>
        <w:spacing w:line="360" w:lineRule="auto"/>
        <w:jc w:val="both"/>
        <w:rPr>
          <w:rFonts w:ascii="Times New Roman" w:eastAsia="Times New Roman" w:hAnsi="Times New Roman" w:cs="Times New Roman"/>
          <w:color w:val="1A1A1A"/>
          <w:sz w:val="28"/>
          <w:szCs w:val="28"/>
        </w:rPr>
      </w:pPr>
    </w:p>
    <w:p w14:paraId="708BBB32" w14:textId="77777777" w:rsidR="00B37E33" w:rsidRDefault="00B37E33">
      <w:pPr>
        <w:spacing w:line="360" w:lineRule="auto"/>
        <w:jc w:val="both"/>
        <w:rPr>
          <w:rFonts w:ascii="Times New Roman" w:eastAsia="Times New Roman" w:hAnsi="Times New Roman" w:cs="Times New Roman"/>
          <w:color w:val="1A1A1A"/>
          <w:sz w:val="28"/>
          <w:szCs w:val="28"/>
        </w:rPr>
      </w:pPr>
    </w:p>
    <w:p w14:paraId="3B99637A" w14:textId="77777777" w:rsidR="00B37E33" w:rsidRDefault="00B37E33">
      <w:pPr>
        <w:spacing w:line="360" w:lineRule="auto"/>
        <w:jc w:val="both"/>
        <w:rPr>
          <w:rFonts w:ascii="Times New Roman" w:eastAsia="Times New Roman" w:hAnsi="Times New Roman" w:cs="Times New Roman"/>
          <w:color w:val="1A1A1A"/>
          <w:sz w:val="28"/>
          <w:szCs w:val="28"/>
        </w:rPr>
      </w:pPr>
    </w:p>
    <w:p w14:paraId="068A11F8" w14:textId="77777777" w:rsidR="00B37E33" w:rsidRDefault="00B37E33">
      <w:pPr>
        <w:spacing w:line="360" w:lineRule="auto"/>
        <w:jc w:val="both"/>
        <w:rPr>
          <w:rFonts w:ascii="Times New Roman" w:eastAsia="Times New Roman" w:hAnsi="Times New Roman" w:cs="Times New Roman"/>
          <w:color w:val="1A1A1A"/>
          <w:sz w:val="28"/>
          <w:szCs w:val="28"/>
        </w:rPr>
      </w:pPr>
    </w:p>
    <w:p w14:paraId="79E017FA" w14:textId="77777777" w:rsidR="00B37E33" w:rsidRDefault="00B37E33">
      <w:pPr>
        <w:spacing w:line="360" w:lineRule="auto"/>
        <w:jc w:val="both"/>
        <w:rPr>
          <w:rFonts w:ascii="Times New Roman" w:eastAsia="Times New Roman" w:hAnsi="Times New Roman" w:cs="Times New Roman"/>
          <w:color w:val="1A1A1A"/>
          <w:sz w:val="28"/>
          <w:szCs w:val="28"/>
        </w:rPr>
      </w:pPr>
    </w:p>
    <w:p w14:paraId="2504DD90" w14:textId="77777777" w:rsidR="00B37E33" w:rsidRDefault="00B37E33">
      <w:pPr>
        <w:spacing w:line="360" w:lineRule="auto"/>
        <w:jc w:val="both"/>
        <w:rPr>
          <w:rFonts w:ascii="Times New Roman" w:eastAsia="Times New Roman" w:hAnsi="Times New Roman" w:cs="Times New Roman"/>
          <w:color w:val="1A1A1A"/>
          <w:sz w:val="28"/>
          <w:szCs w:val="28"/>
        </w:rPr>
      </w:pPr>
    </w:p>
    <w:p w14:paraId="46B4AE03" w14:textId="77777777" w:rsidR="00B37E33" w:rsidRDefault="00B37E33">
      <w:pPr>
        <w:spacing w:line="360" w:lineRule="auto"/>
        <w:jc w:val="both"/>
        <w:rPr>
          <w:rFonts w:ascii="Times New Roman" w:eastAsia="Times New Roman" w:hAnsi="Times New Roman" w:cs="Times New Roman"/>
          <w:color w:val="1A1A1A"/>
          <w:sz w:val="28"/>
          <w:szCs w:val="28"/>
        </w:rPr>
      </w:pPr>
    </w:p>
    <w:p w14:paraId="1C84749F" w14:textId="77777777" w:rsidR="00B37E33" w:rsidRDefault="00B37E33">
      <w:pPr>
        <w:spacing w:line="360" w:lineRule="auto"/>
        <w:jc w:val="both"/>
        <w:rPr>
          <w:rFonts w:ascii="Times New Roman" w:eastAsia="Times New Roman" w:hAnsi="Times New Roman" w:cs="Times New Roman"/>
          <w:color w:val="1A1A1A"/>
          <w:sz w:val="28"/>
          <w:szCs w:val="28"/>
        </w:rPr>
      </w:pPr>
    </w:p>
    <w:sectPr w:rsidR="00B37E33" w:rsidSect="00965425">
      <w:footerReference w:type="default" r:id="rId53"/>
      <w:pgSz w:w="11909" w:h="16834"/>
      <w:pgMar w:top="1134" w:right="567" w:bottom="851"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43778" w14:textId="77777777" w:rsidR="00D25031" w:rsidRDefault="00D25031" w:rsidP="00FD5B58">
      <w:pPr>
        <w:spacing w:line="240" w:lineRule="auto"/>
      </w:pPr>
      <w:r>
        <w:separator/>
      </w:r>
    </w:p>
  </w:endnote>
  <w:endnote w:type="continuationSeparator" w:id="0">
    <w:p w14:paraId="05D68FF4" w14:textId="77777777" w:rsidR="00D25031" w:rsidRDefault="00D25031" w:rsidP="00FD5B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933334"/>
      <w:docPartObj>
        <w:docPartGallery w:val="Page Numbers (Bottom of Page)"/>
        <w:docPartUnique/>
      </w:docPartObj>
    </w:sdtPr>
    <w:sdtEndPr>
      <w:rPr>
        <w:rFonts w:ascii="Times New Roman" w:hAnsi="Times New Roman" w:cs="Times New Roman"/>
      </w:rPr>
    </w:sdtEndPr>
    <w:sdtContent>
      <w:p w14:paraId="5724D0E4" w14:textId="77777777" w:rsidR="00FD5B58" w:rsidRPr="00FD5B58" w:rsidRDefault="00FD5B58">
        <w:pPr>
          <w:pStyle w:val="ac"/>
          <w:jc w:val="center"/>
          <w:rPr>
            <w:rFonts w:ascii="Times New Roman" w:hAnsi="Times New Roman" w:cs="Times New Roman"/>
          </w:rPr>
        </w:pPr>
        <w:r w:rsidRPr="00FD5B58">
          <w:rPr>
            <w:rFonts w:ascii="Times New Roman" w:hAnsi="Times New Roman" w:cs="Times New Roman"/>
          </w:rPr>
          <w:fldChar w:fldCharType="begin"/>
        </w:r>
        <w:r w:rsidRPr="00FD5B58">
          <w:rPr>
            <w:rFonts w:ascii="Times New Roman" w:hAnsi="Times New Roman" w:cs="Times New Roman"/>
          </w:rPr>
          <w:instrText>PAGE   \* MERGEFORMAT</w:instrText>
        </w:r>
        <w:r w:rsidRPr="00FD5B58">
          <w:rPr>
            <w:rFonts w:ascii="Times New Roman" w:hAnsi="Times New Roman" w:cs="Times New Roman"/>
          </w:rPr>
          <w:fldChar w:fldCharType="separate"/>
        </w:r>
        <w:r w:rsidR="008335B5" w:rsidRPr="008335B5">
          <w:rPr>
            <w:rFonts w:ascii="Times New Roman" w:hAnsi="Times New Roman" w:cs="Times New Roman"/>
            <w:noProof/>
            <w:lang w:val="ru-RU"/>
          </w:rPr>
          <w:t>5</w:t>
        </w:r>
        <w:r w:rsidRPr="00FD5B58">
          <w:rPr>
            <w:rFonts w:ascii="Times New Roman" w:hAnsi="Times New Roman" w:cs="Times New Roman"/>
          </w:rPr>
          <w:fldChar w:fldCharType="end"/>
        </w:r>
      </w:p>
    </w:sdtContent>
  </w:sdt>
  <w:p w14:paraId="3A6EB197" w14:textId="77777777" w:rsidR="00FD5B58" w:rsidRDefault="00FD5B5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D169F" w14:textId="77777777" w:rsidR="00D25031" w:rsidRDefault="00D25031" w:rsidP="00FD5B58">
      <w:pPr>
        <w:spacing w:line="240" w:lineRule="auto"/>
      </w:pPr>
      <w:r>
        <w:separator/>
      </w:r>
    </w:p>
  </w:footnote>
  <w:footnote w:type="continuationSeparator" w:id="0">
    <w:p w14:paraId="64090F05" w14:textId="77777777" w:rsidR="00D25031" w:rsidRDefault="00D25031" w:rsidP="00FD5B5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97EAC"/>
    <w:multiLevelType w:val="hybridMultilevel"/>
    <w:tmpl w:val="B5E81388"/>
    <w:lvl w:ilvl="0" w:tplc="9BB272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6E048DE"/>
    <w:multiLevelType w:val="hybridMultilevel"/>
    <w:tmpl w:val="5E8815D2"/>
    <w:lvl w:ilvl="0" w:tplc="9BB272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63871A2"/>
    <w:multiLevelType w:val="hybridMultilevel"/>
    <w:tmpl w:val="2690E862"/>
    <w:lvl w:ilvl="0" w:tplc="9BB272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67E6357B"/>
    <w:multiLevelType w:val="multilevel"/>
    <w:tmpl w:val="ED9C0F2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CA05E63"/>
    <w:multiLevelType w:val="hybridMultilevel"/>
    <w:tmpl w:val="818C52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FF6510A"/>
    <w:multiLevelType w:val="multilevel"/>
    <w:tmpl w:val="67908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05373338">
    <w:abstractNumId w:val="5"/>
  </w:num>
  <w:num w:numId="2" w16cid:durableId="2079092195">
    <w:abstractNumId w:val="3"/>
  </w:num>
  <w:num w:numId="3" w16cid:durableId="682972017">
    <w:abstractNumId w:val="0"/>
  </w:num>
  <w:num w:numId="4" w16cid:durableId="834153856">
    <w:abstractNumId w:val="4"/>
  </w:num>
  <w:num w:numId="5" w16cid:durableId="2135517800">
    <w:abstractNumId w:val="1"/>
  </w:num>
  <w:num w:numId="6" w16cid:durableId="7724746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37E33"/>
    <w:rsid w:val="00014DA2"/>
    <w:rsid w:val="000B0403"/>
    <w:rsid w:val="000F46D8"/>
    <w:rsid w:val="00116FF6"/>
    <w:rsid w:val="00161557"/>
    <w:rsid w:val="00161DFD"/>
    <w:rsid w:val="001652CC"/>
    <w:rsid w:val="00197BD6"/>
    <w:rsid w:val="001A373C"/>
    <w:rsid w:val="001E1E0D"/>
    <w:rsid w:val="001E5847"/>
    <w:rsid w:val="001F7553"/>
    <w:rsid w:val="00310F3B"/>
    <w:rsid w:val="00321DFA"/>
    <w:rsid w:val="003B548D"/>
    <w:rsid w:val="004641DF"/>
    <w:rsid w:val="004D7924"/>
    <w:rsid w:val="00533254"/>
    <w:rsid w:val="00552FA0"/>
    <w:rsid w:val="00577109"/>
    <w:rsid w:val="005A4E74"/>
    <w:rsid w:val="00616DB9"/>
    <w:rsid w:val="006D4DF4"/>
    <w:rsid w:val="007066CC"/>
    <w:rsid w:val="007111AB"/>
    <w:rsid w:val="008039EB"/>
    <w:rsid w:val="00816B5C"/>
    <w:rsid w:val="008335B5"/>
    <w:rsid w:val="0085414F"/>
    <w:rsid w:val="00892E36"/>
    <w:rsid w:val="008F7778"/>
    <w:rsid w:val="00965425"/>
    <w:rsid w:val="009E1A73"/>
    <w:rsid w:val="009E6858"/>
    <w:rsid w:val="00A026CD"/>
    <w:rsid w:val="00A36393"/>
    <w:rsid w:val="00A94D01"/>
    <w:rsid w:val="00AB22F0"/>
    <w:rsid w:val="00B37E33"/>
    <w:rsid w:val="00B54A0E"/>
    <w:rsid w:val="00B75A90"/>
    <w:rsid w:val="00BB4BC5"/>
    <w:rsid w:val="00BE6B74"/>
    <w:rsid w:val="00CE5FE4"/>
    <w:rsid w:val="00D25031"/>
    <w:rsid w:val="00D73ECB"/>
    <w:rsid w:val="00E038F4"/>
    <w:rsid w:val="00E210CA"/>
    <w:rsid w:val="00E838F0"/>
    <w:rsid w:val="00ED0A50"/>
    <w:rsid w:val="00EF7A2B"/>
    <w:rsid w:val="00F00455"/>
    <w:rsid w:val="00F01BC0"/>
    <w:rsid w:val="00F04CB0"/>
    <w:rsid w:val="00F470DE"/>
    <w:rsid w:val="00F538D2"/>
    <w:rsid w:val="00FA2953"/>
    <w:rsid w:val="00FA6978"/>
    <w:rsid w:val="00FB63C3"/>
    <w:rsid w:val="00FC3000"/>
    <w:rsid w:val="00FD5B58"/>
    <w:rsid w:val="00FD67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137BC"/>
  <w15:docId w15:val="{EE67ED2E-D268-4B7E-8502-F7CA134CE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paragraph" w:styleId="7">
    <w:name w:val="heading 7"/>
    <w:basedOn w:val="a"/>
    <w:next w:val="a"/>
    <w:link w:val="70"/>
    <w:uiPriority w:val="9"/>
    <w:unhideWhenUsed/>
    <w:qFormat/>
    <w:rsid w:val="00B75A90"/>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paragraph" w:styleId="a5">
    <w:name w:val="Balloon Text"/>
    <w:basedOn w:val="a"/>
    <w:link w:val="a6"/>
    <w:uiPriority w:val="99"/>
    <w:semiHidden/>
    <w:unhideWhenUsed/>
    <w:rsid w:val="004641DF"/>
    <w:pPr>
      <w:spacing w:line="240" w:lineRule="auto"/>
    </w:pPr>
    <w:rPr>
      <w:rFonts w:ascii="Tahoma" w:hAnsi="Tahoma" w:cs="Tahoma"/>
      <w:sz w:val="16"/>
      <w:szCs w:val="16"/>
    </w:rPr>
  </w:style>
  <w:style w:type="character" w:customStyle="1" w:styleId="a6">
    <w:name w:val="Текст выноски Знак"/>
    <w:basedOn w:val="a0"/>
    <w:link w:val="a5"/>
    <w:uiPriority w:val="99"/>
    <w:semiHidden/>
    <w:rsid w:val="004641DF"/>
    <w:rPr>
      <w:rFonts w:ascii="Tahoma" w:hAnsi="Tahoma" w:cs="Tahoma"/>
      <w:sz w:val="16"/>
      <w:szCs w:val="16"/>
    </w:rPr>
  </w:style>
  <w:style w:type="paragraph" w:styleId="a7">
    <w:name w:val="List Paragraph"/>
    <w:basedOn w:val="a"/>
    <w:uiPriority w:val="34"/>
    <w:qFormat/>
    <w:rsid w:val="00BE6B74"/>
    <w:pPr>
      <w:ind w:left="720"/>
      <w:contextualSpacing/>
    </w:pPr>
  </w:style>
  <w:style w:type="paragraph" w:styleId="a8">
    <w:name w:val="TOC Heading"/>
    <w:basedOn w:val="1"/>
    <w:next w:val="a"/>
    <w:uiPriority w:val="39"/>
    <w:semiHidden/>
    <w:unhideWhenUsed/>
    <w:qFormat/>
    <w:rsid w:val="00FA2953"/>
    <w:pPr>
      <w:spacing w:before="480" w:after="0"/>
      <w:outlineLvl w:val="9"/>
    </w:pPr>
    <w:rPr>
      <w:rFonts w:asciiTheme="majorHAnsi" w:eastAsiaTheme="majorEastAsia" w:hAnsiTheme="majorHAnsi" w:cstheme="majorBidi"/>
      <w:b/>
      <w:bCs/>
      <w:color w:val="365F91" w:themeColor="accent1" w:themeShade="BF"/>
      <w:sz w:val="28"/>
      <w:szCs w:val="28"/>
      <w:lang w:val="ru-RU"/>
    </w:rPr>
  </w:style>
  <w:style w:type="paragraph" w:styleId="10">
    <w:name w:val="toc 1"/>
    <w:basedOn w:val="a"/>
    <w:next w:val="a"/>
    <w:autoRedefine/>
    <w:uiPriority w:val="39"/>
    <w:unhideWhenUsed/>
    <w:rsid w:val="003B548D"/>
    <w:pPr>
      <w:tabs>
        <w:tab w:val="right" w:leader="dot" w:pos="9631"/>
      </w:tabs>
      <w:spacing w:after="100" w:line="360" w:lineRule="auto"/>
      <w:jc w:val="both"/>
    </w:pPr>
  </w:style>
  <w:style w:type="paragraph" w:styleId="20">
    <w:name w:val="toc 2"/>
    <w:basedOn w:val="a"/>
    <w:next w:val="a"/>
    <w:autoRedefine/>
    <w:uiPriority w:val="39"/>
    <w:unhideWhenUsed/>
    <w:rsid w:val="00FA2953"/>
    <w:pPr>
      <w:spacing w:after="100"/>
      <w:ind w:left="220"/>
    </w:pPr>
  </w:style>
  <w:style w:type="paragraph" w:styleId="30">
    <w:name w:val="toc 3"/>
    <w:basedOn w:val="a"/>
    <w:next w:val="a"/>
    <w:autoRedefine/>
    <w:uiPriority w:val="39"/>
    <w:unhideWhenUsed/>
    <w:rsid w:val="00FA2953"/>
    <w:pPr>
      <w:spacing w:after="100"/>
      <w:ind w:left="440"/>
    </w:pPr>
  </w:style>
  <w:style w:type="character" w:styleId="a9">
    <w:name w:val="Hyperlink"/>
    <w:basedOn w:val="a0"/>
    <w:uiPriority w:val="99"/>
    <w:unhideWhenUsed/>
    <w:rsid w:val="00FA2953"/>
    <w:rPr>
      <w:color w:val="0000FF" w:themeColor="hyperlink"/>
      <w:u w:val="single"/>
    </w:rPr>
  </w:style>
  <w:style w:type="paragraph" w:styleId="aa">
    <w:name w:val="header"/>
    <w:basedOn w:val="a"/>
    <w:link w:val="ab"/>
    <w:uiPriority w:val="99"/>
    <w:unhideWhenUsed/>
    <w:rsid w:val="00FD5B58"/>
    <w:pPr>
      <w:tabs>
        <w:tab w:val="center" w:pos="4677"/>
        <w:tab w:val="right" w:pos="9355"/>
      </w:tabs>
      <w:spacing w:line="240" w:lineRule="auto"/>
    </w:pPr>
  </w:style>
  <w:style w:type="character" w:customStyle="1" w:styleId="ab">
    <w:name w:val="Верхний колонтитул Знак"/>
    <w:basedOn w:val="a0"/>
    <w:link w:val="aa"/>
    <w:uiPriority w:val="99"/>
    <w:rsid w:val="00FD5B58"/>
  </w:style>
  <w:style w:type="paragraph" w:styleId="ac">
    <w:name w:val="footer"/>
    <w:basedOn w:val="a"/>
    <w:link w:val="ad"/>
    <w:uiPriority w:val="99"/>
    <w:unhideWhenUsed/>
    <w:rsid w:val="00FD5B58"/>
    <w:pPr>
      <w:tabs>
        <w:tab w:val="center" w:pos="4677"/>
        <w:tab w:val="right" w:pos="9355"/>
      </w:tabs>
      <w:spacing w:line="240" w:lineRule="auto"/>
    </w:pPr>
  </w:style>
  <w:style w:type="character" w:customStyle="1" w:styleId="ad">
    <w:name w:val="Нижний колонтитул Знак"/>
    <w:basedOn w:val="a0"/>
    <w:link w:val="ac"/>
    <w:uiPriority w:val="99"/>
    <w:rsid w:val="00FD5B58"/>
  </w:style>
  <w:style w:type="character" w:styleId="ae">
    <w:name w:val="Placeholder Text"/>
    <w:basedOn w:val="a0"/>
    <w:uiPriority w:val="99"/>
    <w:semiHidden/>
    <w:rsid w:val="00616DB9"/>
    <w:rPr>
      <w:color w:val="808080"/>
    </w:rPr>
  </w:style>
  <w:style w:type="character" w:styleId="af">
    <w:name w:val="Unresolved Mention"/>
    <w:basedOn w:val="a0"/>
    <w:uiPriority w:val="99"/>
    <w:semiHidden/>
    <w:unhideWhenUsed/>
    <w:rsid w:val="00014DA2"/>
    <w:rPr>
      <w:color w:val="605E5C"/>
      <w:shd w:val="clear" w:color="auto" w:fill="E1DFDD"/>
    </w:rPr>
  </w:style>
  <w:style w:type="character" w:styleId="af0">
    <w:name w:val="Emphasis"/>
    <w:basedOn w:val="a0"/>
    <w:uiPriority w:val="20"/>
    <w:qFormat/>
    <w:rsid w:val="008039EB"/>
    <w:rPr>
      <w:i/>
      <w:iCs/>
    </w:rPr>
  </w:style>
  <w:style w:type="character" w:customStyle="1" w:styleId="70">
    <w:name w:val="Заголовок 7 Знак"/>
    <w:basedOn w:val="a0"/>
    <w:link w:val="7"/>
    <w:uiPriority w:val="9"/>
    <w:rsid w:val="00B75A90"/>
    <w:rPr>
      <w:rFonts w:asciiTheme="majorHAnsi" w:eastAsiaTheme="majorEastAsia" w:hAnsiTheme="majorHAnsi" w:cstheme="majorBidi"/>
      <w:i/>
      <w:iCs/>
      <w:color w:val="243F60" w:themeColor="accent1" w:themeShade="7F"/>
    </w:rPr>
  </w:style>
  <w:style w:type="character" w:styleId="af1">
    <w:name w:val="Book Title"/>
    <w:basedOn w:val="a0"/>
    <w:uiPriority w:val="33"/>
    <w:qFormat/>
    <w:rsid w:val="00A026CD"/>
    <w:rPr>
      <w:b/>
      <w:bCs/>
      <w:i/>
      <w:iCs/>
      <w:spacing w:val="5"/>
    </w:rPr>
  </w:style>
  <w:style w:type="character" w:styleId="af2">
    <w:name w:val="Strong"/>
    <w:basedOn w:val="a0"/>
    <w:uiPriority w:val="22"/>
    <w:qFormat/>
    <w:rsid w:val="00A026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978476">
      <w:bodyDiv w:val="1"/>
      <w:marLeft w:val="0"/>
      <w:marRight w:val="0"/>
      <w:marTop w:val="0"/>
      <w:marBottom w:val="0"/>
      <w:divBdr>
        <w:top w:val="none" w:sz="0" w:space="0" w:color="auto"/>
        <w:left w:val="none" w:sz="0" w:space="0" w:color="auto"/>
        <w:bottom w:val="none" w:sz="0" w:space="0" w:color="auto"/>
        <w:right w:val="none" w:sz="0" w:space="0" w:color="auto"/>
      </w:divBdr>
    </w:div>
    <w:div w:id="601764133">
      <w:bodyDiv w:val="1"/>
      <w:marLeft w:val="0"/>
      <w:marRight w:val="0"/>
      <w:marTop w:val="0"/>
      <w:marBottom w:val="0"/>
      <w:divBdr>
        <w:top w:val="none" w:sz="0" w:space="0" w:color="auto"/>
        <w:left w:val="none" w:sz="0" w:space="0" w:color="auto"/>
        <w:bottom w:val="none" w:sz="0" w:space="0" w:color="auto"/>
        <w:right w:val="none" w:sz="0" w:space="0" w:color="auto"/>
      </w:divBdr>
    </w:div>
    <w:div w:id="1278760630">
      <w:bodyDiv w:val="1"/>
      <w:marLeft w:val="0"/>
      <w:marRight w:val="0"/>
      <w:marTop w:val="0"/>
      <w:marBottom w:val="0"/>
      <w:divBdr>
        <w:top w:val="none" w:sz="0" w:space="0" w:color="auto"/>
        <w:left w:val="none" w:sz="0" w:space="0" w:color="auto"/>
        <w:bottom w:val="none" w:sz="0" w:space="0" w:color="auto"/>
        <w:right w:val="none" w:sz="0" w:space="0" w:color="auto"/>
      </w:divBdr>
    </w:div>
    <w:div w:id="1910992109">
      <w:bodyDiv w:val="1"/>
      <w:marLeft w:val="0"/>
      <w:marRight w:val="0"/>
      <w:marTop w:val="0"/>
      <w:marBottom w:val="0"/>
      <w:divBdr>
        <w:top w:val="none" w:sz="0" w:space="0" w:color="auto"/>
        <w:left w:val="none" w:sz="0" w:space="0" w:color="auto"/>
        <w:bottom w:val="none" w:sz="0" w:space="0" w:color="auto"/>
        <w:right w:val="none" w:sz="0" w:space="0" w:color="auto"/>
      </w:divBdr>
    </w:div>
    <w:div w:id="1975910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0.png"/><Relationship Id="rId42" Type="http://schemas.microsoft.com/office/2007/relationships/hdphoto" Target="media/hdphoto10.wdp"/><Relationship Id="rId47" Type="http://schemas.openxmlformats.org/officeDocument/2006/relationships/image" Target="media/image28.png"/><Relationship Id="rId50" Type="http://schemas.microsoft.com/office/2007/relationships/hdphoto" Target="media/hdphoto14.wdp"/><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6.wdp"/><Relationship Id="rId11" Type="http://schemas.microsoft.com/office/2007/relationships/hdphoto" Target="media/hdphoto1.wdp"/><Relationship Id="rId24" Type="http://schemas.microsoft.com/office/2007/relationships/hdphoto" Target="media/hdphoto4.wdp"/><Relationship Id="rId32" Type="http://schemas.openxmlformats.org/officeDocument/2006/relationships/image" Target="media/image18.png"/><Relationship Id="rId37" Type="http://schemas.openxmlformats.org/officeDocument/2006/relationships/image" Target="media/image23.png"/><Relationship Id="rId40" Type="http://schemas.microsoft.com/office/2007/relationships/hdphoto" Target="media/hdphoto9.wdp"/><Relationship Id="rId45" Type="http://schemas.openxmlformats.org/officeDocument/2006/relationships/image" Target="media/image2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microsoft.com/office/2007/relationships/hdphoto" Target="media/hdphoto7.wdp"/><Relationship Id="rId44" Type="http://schemas.microsoft.com/office/2007/relationships/hdphoto" Target="media/hdphoto11.wdp"/><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microsoft.com/office/2007/relationships/hdphoto" Target="media/hdphoto5.wdp"/><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microsoft.com/office/2007/relationships/hdphoto" Target="media/hdphoto13.wdp"/><Relationship Id="rId8" Type="http://schemas.openxmlformats.org/officeDocument/2006/relationships/image" Target="media/image1.png"/><Relationship Id="rId51" Type="http://schemas.openxmlformats.org/officeDocument/2006/relationships/hyperlink" Target="https://proglib.io/p/reshaemzadachi-mashinnogo-obucheniya-s-pomoshchyu-algoritma-gradientnogo-bustinga"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image" Target="media/image14.png"/><Relationship Id="rId33" Type="http://schemas.openxmlformats.org/officeDocument/2006/relationships/image" Target="media/image19.png"/><Relationship Id="rId38" Type="http://schemas.microsoft.com/office/2007/relationships/hdphoto" Target="media/hdphoto8.wdp"/><Relationship Id="rId46" Type="http://schemas.microsoft.com/office/2007/relationships/hdphoto" Target="media/hdphoto12.wdp"/><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C5021F-43DA-42CF-966B-B019688C8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31</Pages>
  <Words>3794</Words>
  <Characters>21630</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Julia</cp:lastModifiedBy>
  <cp:revision>11</cp:revision>
  <cp:lastPrinted>2023-02-17T17:47:00Z</cp:lastPrinted>
  <dcterms:created xsi:type="dcterms:W3CDTF">2023-03-15T17:35:00Z</dcterms:created>
  <dcterms:modified xsi:type="dcterms:W3CDTF">2023-03-15T17:43:00Z</dcterms:modified>
</cp:coreProperties>
</file>